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5C72" w:rsidRPr="00675C72" w:rsidRDefault="00675C72" w:rsidP="00675C72">
      <w:pPr>
        <w:spacing w:line="480" w:lineRule="auto"/>
        <w:rPr>
          <w:rFonts w:ascii="Times New Roman" w:hAnsi="Times New Roman" w:cs="Times New Roman"/>
          <w:sz w:val="24"/>
          <w:szCs w:val="24"/>
        </w:rPr>
      </w:pPr>
      <w:r w:rsidRPr="00675C72">
        <w:rPr>
          <w:rFonts w:ascii="Times New Roman" w:hAnsi="Times New Roman" w:cs="Times New Roman"/>
          <w:sz w:val="24"/>
          <w:szCs w:val="24"/>
        </w:rPr>
        <w:t>Name</w:t>
      </w:r>
      <w:bookmarkStart w:id="0" w:name="_GoBack"/>
      <w:bookmarkEnd w:id="0"/>
    </w:p>
    <w:p w:rsidR="00675C72" w:rsidRPr="00675C72" w:rsidRDefault="00675C72" w:rsidP="00675C72">
      <w:pPr>
        <w:spacing w:line="480" w:lineRule="auto"/>
        <w:rPr>
          <w:rFonts w:ascii="Times New Roman" w:hAnsi="Times New Roman" w:cs="Times New Roman"/>
          <w:sz w:val="24"/>
          <w:szCs w:val="24"/>
        </w:rPr>
      </w:pPr>
      <w:r w:rsidRPr="00675C72">
        <w:rPr>
          <w:rFonts w:ascii="Times New Roman" w:hAnsi="Times New Roman" w:cs="Times New Roman"/>
          <w:sz w:val="24"/>
          <w:szCs w:val="24"/>
        </w:rPr>
        <w:t>Tutor</w:t>
      </w:r>
    </w:p>
    <w:p w:rsidR="00675C72" w:rsidRPr="00675C72" w:rsidRDefault="00675C72" w:rsidP="00675C72">
      <w:pPr>
        <w:spacing w:line="480" w:lineRule="auto"/>
        <w:rPr>
          <w:rFonts w:ascii="Times New Roman" w:hAnsi="Times New Roman" w:cs="Times New Roman"/>
          <w:sz w:val="24"/>
          <w:szCs w:val="24"/>
        </w:rPr>
      </w:pPr>
      <w:r w:rsidRPr="00675C72">
        <w:rPr>
          <w:rFonts w:ascii="Times New Roman" w:hAnsi="Times New Roman" w:cs="Times New Roman"/>
          <w:sz w:val="24"/>
          <w:szCs w:val="24"/>
        </w:rPr>
        <w:t>Course</w:t>
      </w:r>
    </w:p>
    <w:p w:rsidR="00675C72" w:rsidRPr="00675C72" w:rsidRDefault="00675C72" w:rsidP="00675C72">
      <w:pPr>
        <w:spacing w:line="480" w:lineRule="auto"/>
        <w:rPr>
          <w:rFonts w:ascii="Times New Roman" w:hAnsi="Times New Roman" w:cs="Times New Roman"/>
          <w:sz w:val="24"/>
          <w:szCs w:val="24"/>
        </w:rPr>
      </w:pPr>
      <w:r w:rsidRPr="00675C72">
        <w:rPr>
          <w:rFonts w:ascii="Times New Roman" w:hAnsi="Times New Roman" w:cs="Times New Roman"/>
          <w:sz w:val="24"/>
          <w:szCs w:val="24"/>
        </w:rPr>
        <w:t>Date</w:t>
      </w:r>
    </w:p>
    <w:p w:rsidR="00675C72" w:rsidRPr="00675C72" w:rsidRDefault="00675C72" w:rsidP="00675C72">
      <w:pPr>
        <w:spacing w:line="480" w:lineRule="auto"/>
        <w:jc w:val="center"/>
        <w:rPr>
          <w:rFonts w:ascii="Times New Roman" w:hAnsi="Times New Roman" w:cs="Times New Roman"/>
          <w:color w:val="212529"/>
          <w:sz w:val="24"/>
          <w:szCs w:val="24"/>
          <w:shd w:val="clear" w:color="auto" w:fill="FFFFFF"/>
        </w:rPr>
      </w:pPr>
      <w:r w:rsidRPr="00675C72">
        <w:rPr>
          <w:rFonts w:ascii="Times New Roman" w:hAnsi="Times New Roman" w:cs="Times New Roman"/>
          <w:color w:val="1B1B1B"/>
          <w:sz w:val="24"/>
          <w:szCs w:val="24"/>
          <w:shd w:val="clear" w:color="auto" w:fill="FFFFFF"/>
        </w:rPr>
        <w:t>Issues</w:t>
      </w:r>
      <w:r w:rsidRPr="00675C72">
        <w:rPr>
          <w:rFonts w:ascii="Times New Roman" w:hAnsi="Times New Roman" w:cs="Times New Roman"/>
          <w:color w:val="1B1B1B"/>
          <w:sz w:val="24"/>
          <w:szCs w:val="24"/>
          <w:shd w:val="clear" w:color="auto" w:fill="FFFFFF"/>
        </w:rPr>
        <w:t xml:space="preserve"> </w:t>
      </w:r>
      <w:r w:rsidRPr="00675C72">
        <w:rPr>
          <w:rFonts w:ascii="Times New Roman" w:hAnsi="Times New Roman" w:cs="Times New Roman"/>
          <w:color w:val="1B1B1B"/>
          <w:sz w:val="24"/>
          <w:szCs w:val="24"/>
          <w:shd w:val="clear" w:color="auto" w:fill="FFFFFF"/>
        </w:rPr>
        <w:t>A</w:t>
      </w:r>
      <w:r w:rsidRPr="00675C72">
        <w:rPr>
          <w:rFonts w:ascii="Times New Roman" w:hAnsi="Times New Roman" w:cs="Times New Roman"/>
          <w:color w:val="1B1B1B"/>
          <w:sz w:val="24"/>
          <w:szCs w:val="24"/>
          <w:shd w:val="clear" w:color="auto" w:fill="FFFFFF"/>
        </w:rPr>
        <w:t xml:space="preserve">ssociated with </w:t>
      </w:r>
      <w:r w:rsidRPr="00675C72">
        <w:rPr>
          <w:rFonts w:ascii="Times New Roman" w:hAnsi="Times New Roman" w:cs="Times New Roman"/>
          <w:color w:val="1B1B1B"/>
          <w:sz w:val="24"/>
          <w:szCs w:val="24"/>
          <w:shd w:val="clear" w:color="auto" w:fill="FFFFFF"/>
        </w:rPr>
        <w:t>L</w:t>
      </w:r>
      <w:r w:rsidRPr="00675C72">
        <w:rPr>
          <w:rFonts w:ascii="Times New Roman" w:hAnsi="Times New Roman" w:cs="Times New Roman"/>
          <w:color w:val="1B1B1B"/>
          <w:sz w:val="24"/>
          <w:szCs w:val="24"/>
          <w:shd w:val="clear" w:color="auto" w:fill="FFFFFF"/>
        </w:rPr>
        <w:t xml:space="preserve">iteracy, </w:t>
      </w:r>
      <w:r w:rsidRPr="00675C72">
        <w:rPr>
          <w:rFonts w:ascii="Times New Roman" w:hAnsi="Times New Roman" w:cs="Times New Roman"/>
          <w:color w:val="1B1B1B"/>
          <w:sz w:val="24"/>
          <w:szCs w:val="24"/>
          <w:shd w:val="clear" w:color="auto" w:fill="FFFFFF"/>
        </w:rPr>
        <w:t>C</w:t>
      </w:r>
      <w:r w:rsidRPr="00675C72">
        <w:rPr>
          <w:rFonts w:ascii="Times New Roman" w:hAnsi="Times New Roman" w:cs="Times New Roman"/>
          <w:color w:val="1B1B1B"/>
          <w:sz w:val="24"/>
          <w:szCs w:val="24"/>
          <w:shd w:val="clear" w:color="auto" w:fill="FFFFFF"/>
        </w:rPr>
        <w:t xml:space="preserve">ommunication, and </w:t>
      </w:r>
      <w:r w:rsidRPr="00675C72">
        <w:rPr>
          <w:rFonts w:ascii="Times New Roman" w:hAnsi="Times New Roman" w:cs="Times New Roman"/>
          <w:color w:val="1B1B1B"/>
          <w:sz w:val="24"/>
          <w:szCs w:val="24"/>
          <w:shd w:val="clear" w:color="auto" w:fill="FFFFFF"/>
        </w:rPr>
        <w:t>L</w:t>
      </w:r>
      <w:r w:rsidRPr="00675C72">
        <w:rPr>
          <w:rFonts w:ascii="Times New Roman" w:hAnsi="Times New Roman" w:cs="Times New Roman"/>
          <w:color w:val="1B1B1B"/>
          <w:sz w:val="24"/>
          <w:szCs w:val="24"/>
          <w:shd w:val="clear" w:color="auto" w:fill="FFFFFF"/>
        </w:rPr>
        <w:t>anguage</w:t>
      </w:r>
    </w:p>
    <w:p w:rsidR="00AF6601" w:rsidRPr="00675C72" w:rsidRDefault="000E0475" w:rsidP="00675C72">
      <w:pPr>
        <w:spacing w:line="480" w:lineRule="auto"/>
        <w:rPr>
          <w:rFonts w:ascii="Times New Roman" w:hAnsi="Times New Roman" w:cs="Times New Roman"/>
          <w:color w:val="212529"/>
          <w:sz w:val="24"/>
          <w:szCs w:val="24"/>
          <w:shd w:val="clear" w:color="auto" w:fill="FFFFFF"/>
        </w:rPr>
      </w:pPr>
      <w:r w:rsidRPr="00675C72">
        <w:rPr>
          <w:rFonts w:ascii="Times New Roman" w:hAnsi="Times New Roman" w:cs="Times New Roman"/>
          <w:color w:val="212529"/>
          <w:sz w:val="24"/>
          <w:szCs w:val="24"/>
          <w:shd w:val="clear" w:color="auto" w:fill="FFFFFF"/>
        </w:rPr>
        <w:t>Communication, language and literacy</w:t>
      </w:r>
      <w:r w:rsidR="00612848" w:rsidRPr="00675C72">
        <w:rPr>
          <w:rFonts w:ascii="Times New Roman" w:hAnsi="Times New Roman" w:cs="Times New Roman"/>
          <w:color w:val="212529"/>
          <w:sz w:val="24"/>
          <w:szCs w:val="24"/>
          <w:shd w:val="clear" w:color="auto" w:fill="FFFFFF"/>
        </w:rPr>
        <w:t xml:space="preserve"> learning is expressed in a number of</w:t>
      </w:r>
      <w:r w:rsidRPr="00675C72">
        <w:rPr>
          <w:rFonts w:ascii="Times New Roman" w:hAnsi="Times New Roman" w:cs="Times New Roman"/>
          <w:color w:val="212529"/>
          <w:sz w:val="24"/>
          <w:szCs w:val="24"/>
          <w:shd w:val="clear" w:color="auto" w:fill="FFFFFF"/>
        </w:rPr>
        <w:t xml:space="preserve"> strands</w:t>
      </w:r>
      <w:r w:rsidR="00612848" w:rsidRPr="00675C72">
        <w:rPr>
          <w:rFonts w:ascii="Times New Roman" w:hAnsi="Times New Roman" w:cs="Times New Roman"/>
          <w:color w:val="212529"/>
          <w:sz w:val="24"/>
          <w:szCs w:val="24"/>
          <w:shd w:val="clear" w:color="auto" w:fill="FFFFFF"/>
        </w:rPr>
        <w:t xml:space="preserve"> in </w:t>
      </w:r>
      <w:r w:rsidR="00612848" w:rsidRPr="00675C72">
        <w:rPr>
          <w:rFonts w:ascii="Times New Roman" w:hAnsi="Times New Roman" w:cs="Times New Roman"/>
          <w:color w:val="1B1B1B"/>
          <w:sz w:val="24"/>
          <w:szCs w:val="24"/>
          <w:shd w:val="clear" w:color="auto" w:fill="FFFFFF"/>
        </w:rPr>
        <w:t>our era</w:t>
      </w:r>
      <w:r w:rsidR="00612848" w:rsidRPr="00675C72">
        <w:rPr>
          <w:rFonts w:ascii="Times New Roman" w:hAnsi="Times New Roman" w:cs="Times New Roman"/>
          <w:color w:val="1B1B1B"/>
          <w:sz w:val="24"/>
          <w:szCs w:val="24"/>
          <w:shd w:val="clear" w:color="auto" w:fill="FFFFFF"/>
        </w:rPr>
        <w:t xml:space="preserve">. </w:t>
      </w:r>
      <w:r w:rsidR="008D3BA6" w:rsidRPr="00675C72">
        <w:rPr>
          <w:rFonts w:ascii="Times New Roman" w:hAnsi="Times New Roman" w:cs="Times New Roman"/>
          <w:color w:val="1B1B1B"/>
          <w:sz w:val="24"/>
          <w:szCs w:val="24"/>
          <w:shd w:val="clear" w:color="auto" w:fill="FFFFFF"/>
        </w:rPr>
        <w:t xml:space="preserve">These strands include speaking, listening, responding, drama, group discussion, reading and writing, word structure, word recognition, spelling, understanding texts, interpreting texts, punctuation, text structure, sentence structure and organization. </w:t>
      </w:r>
      <w:r w:rsidR="00CA2BE5" w:rsidRPr="00675C72">
        <w:rPr>
          <w:rFonts w:ascii="Times New Roman" w:hAnsi="Times New Roman" w:cs="Times New Roman"/>
          <w:color w:val="1B1B1B"/>
          <w:sz w:val="24"/>
          <w:szCs w:val="24"/>
          <w:shd w:val="clear" w:color="auto" w:fill="FFFFFF"/>
        </w:rPr>
        <w:t xml:space="preserve">The </w:t>
      </w:r>
      <w:r w:rsidR="00452DBF" w:rsidRPr="00675C72">
        <w:rPr>
          <w:rFonts w:ascii="Times New Roman" w:hAnsi="Times New Roman" w:cs="Times New Roman"/>
          <w:color w:val="1B1B1B"/>
          <w:sz w:val="24"/>
          <w:szCs w:val="24"/>
          <w:shd w:val="clear" w:color="auto" w:fill="FFFFFF"/>
        </w:rPr>
        <w:t xml:space="preserve">key </w:t>
      </w:r>
      <w:r w:rsidR="00CA2BE5" w:rsidRPr="00675C72">
        <w:rPr>
          <w:rFonts w:ascii="Times New Roman" w:hAnsi="Times New Roman" w:cs="Times New Roman"/>
          <w:color w:val="1B1B1B"/>
          <w:sz w:val="24"/>
          <w:szCs w:val="24"/>
          <w:shd w:val="clear" w:color="auto" w:fill="FFFFFF"/>
        </w:rPr>
        <w:t xml:space="preserve">factor to effective communication </w:t>
      </w:r>
      <w:r w:rsidR="00452DBF" w:rsidRPr="00675C72">
        <w:rPr>
          <w:rFonts w:ascii="Times New Roman" w:hAnsi="Times New Roman" w:cs="Times New Roman"/>
          <w:color w:val="1B1B1B"/>
          <w:sz w:val="24"/>
          <w:szCs w:val="24"/>
          <w:shd w:val="clear" w:color="auto" w:fill="FFFFFF"/>
        </w:rPr>
        <w:t xml:space="preserve">is </w:t>
      </w:r>
      <w:r w:rsidR="00CA2BE5" w:rsidRPr="00675C72">
        <w:rPr>
          <w:rFonts w:ascii="Times New Roman" w:hAnsi="Times New Roman" w:cs="Times New Roman"/>
          <w:color w:val="1B1B1B"/>
          <w:sz w:val="24"/>
          <w:szCs w:val="24"/>
          <w:shd w:val="clear" w:color="auto" w:fill="FFFFFF"/>
        </w:rPr>
        <w:t xml:space="preserve">consideration of the target audience and their ability to understand the message and respond where necessary. Content aimed at children is communicated in a simple language that suits the level of the children. This is majorly accompanied by creative arts and images to keep the audience attracted and win their attention. Content aimed at adults can be complex, and sometimes with hidden meaning for the audience to perceive it on their own. </w:t>
      </w:r>
      <w:r w:rsidR="00CA2BE5" w:rsidRPr="00185E94">
        <w:rPr>
          <w:rFonts w:ascii="Times New Roman" w:eastAsia="Times New Roman" w:hAnsi="Times New Roman" w:cs="Times New Roman"/>
          <w:color w:val="333333"/>
          <w:sz w:val="24"/>
          <w:szCs w:val="24"/>
        </w:rPr>
        <w:t>A</w:t>
      </w:r>
      <w:r w:rsidR="00CA2BE5" w:rsidRPr="00675C72">
        <w:rPr>
          <w:rFonts w:ascii="Times New Roman" w:eastAsia="Times New Roman" w:hAnsi="Times New Roman" w:cs="Times New Roman"/>
          <w:color w:val="333333"/>
          <w:sz w:val="24"/>
          <w:szCs w:val="24"/>
        </w:rPr>
        <w:t>nna</w:t>
      </w:r>
      <w:r w:rsidR="00CA2BE5" w:rsidRPr="00675C72">
        <w:rPr>
          <w:rFonts w:ascii="Times New Roman" w:eastAsia="Times New Roman" w:hAnsi="Times New Roman" w:cs="Times New Roman"/>
          <w:color w:val="333333"/>
          <w:sz w:val="24"/>
          <w:szCs w:val="24"/>
        </w:rPr>
        <w:t xml:space="preserve"> </w:t>
      </w:r>
      <w:proofErr w:type="spellStart"/>
      <w:r w:rsidR="00CA2BE5" w:rsidRPr="00675C72">
        <w:rPr>
          <w:rFonts w:ascii="Times New Roman" w:eastAsia="Times New Roman" w:hAnsi="Times New Roman" w:cs="Times New Roman"/>
          <w:color w:val="333333"/>
          <w:sz w:val="24"/>
          <w:szCs w:val="24"/>
        </w:rPr>
        <w:t>Quindlen</w:t>
      </w:r>
      <w:proofErr w:type="spellEnd"/>
      <w:r w:rsidR="00CA2BE5" w:rsidRPr="00675C72">
        <w:rPr>
          <w:rFonts w:ascii="Times New Roman" w:eastAsia="Times New Roman" w:hAnsi="Times New Roman" w:cs="Times New Roman"/>
          <w:color w:val="333333"/>
          <w:sz w:val="24"/>
          <w:szCs w:val="24"/>
        </w:rPr>
        <w:t xml:space="preserve"> and </w:t>
      </w:r>
      <w:r w:rsidR="004E3821" w:rsidRPr="00675C72">
        <w:rPr>
          <w:rFonts w:ascii="Times New Roman" w:hAnsi="Times New Roman" w:cs="Times New Roman"/>
          <w:bCs/>
          <w:color w:val="0A0A0A"/>
          <w:sz w:val="24"/>
          <w:szCs w:val="24"/>
          <w:shd w:val="clear" w:color="auto" w:fill="FFFFFF"/>
        </w:rPr>
        <w:t xml:space="preserve">Stuart </w:t>
      </w:r>
      <w:proofErr w:type="spellStart"/>
      <w:r w:rsidR="004E3821" w:rsidRPr="00675C72">
        <w:rPr>
          <w:rFonts w:ascii="Times New Roman" w:hAnsi="Times New Roman" w:cs="Times New Roman"/>
          <w:bCs/>
          <w:color w:val="0A0A0A"/>
          <w:sz w:val="24"/>
          <w:szCs w:val="24"/>
          <w:shd w:val="clear" w:color="auto" w:fill="FFFFFF"/>
        </w:rPr>
        <w:t>Rojstaczer</w:t>
      </w:r>
      <w:proofErr w:type="spellEnd"/>
      <w:r w:rsidR="004E3821" w:rsidRPr="00675C72">
        <w:rPr>
          <w:rFonts w:ascii="Times New Roman" w:hAnsi="Times New Roman" w:cs="Times New Roman"/>
          <w:bCs/>
          <w:color w:val="0A0A0A"/>
          <w:sz w:val="24"/>
          <w:szCs w:val="24"/>
          <w:shd w:val="clear" w:color="auto" w:fill="FFFFFF"/>
        </w:rPr>
        <w:t xml:space="preserve"> wrote articles in 2002 and 2009, which we would use to analyze their </w:t>
      </w:r>
      <w:r w:rsidR="004E3821" w:rsidRPr="00675C72">
        <w:rPr>
          <w:rFonts w:ascii="Times New Roman" w:hAnsi="Times New Roman" w:cs="Times New Roman"/>
          <w:color w:val="1B1B1B"/>
          <w:sz w:val="24"/>
          <w:szCs w:val="24"/>
          <w:shd w:val="clear" w:color="auto" w:fill="FFFFFF"/>
        </w:rPr>
        <w:t>literacy, communication, and language</w:t>
      </w:r>
      <w:r w:rsidR="00D23D6E" w:rsidRPr="00675C72">
        <w:rPr>
          <w:rFonts w:ascii="Times New Roman" w:hAnsi="Times New Roman" w:cs="Times New Roman"/>
          <w:color w:val="1B1B1B"/>
          <w:sz w:val="24"/>
          <w:szCs w:val="24"/>
          <w:shd w:val="clear" w:color="auto" w:fill="FFFFFF"/>
        </w:rPr>
        <w:t xml:space="preserve"> styles. </w:t>
      </w:r>
    </w:p>
    <w:p w:rsidR="003D73C0" w:rsidRPr="00675C72" w:rsidRDefault="003D73C0" w:rsidP="00675C72">
      <w:pPr>
        <w:spacing w:line="480" w:lineRule="auto"/>
        <w:ind w:firstLine="720"/>
        <w:rPr>
          <w:rFonts w:ascii="Times New Roman" w:hAnsi="Times New Roman" w:cs="Times New Roman"/>
          <w:color w:val="1B1B1B"/>
          <w:sz w:val="24"/>
          <w:szCs w:val="24"/>
          <w:shd w:val="clear" w:color="auto" w:fill="FFFFFF"/>
        </w:rPr>
      </w:pPr>
      <w:proofErr w:type="spellStart"/>
      <w:r w:rsidRPr="00675C72">
        <w:rPr>
          <w:rFonts w:ascii="Times New Roman" w:hAnsi="Times New Roman" w:cs="Times New Roman"/>
          <w:bCs/>
          <w:color w:val="0A0A0A"/>
          <w:sz w:val="24"/>
          <w:szCs w:val="24"/>
          <w:shd w:val="clear" w:color="auto" w:fill="FFFFFF"/>
        </w:rPr>
        <w:t>Rojstaczer</w:t>
      </w:r>
      <w:proofErr w:type="spellEnd"/>
      <w:r w:rsidRPr="00675C72">
        <w:rPr>
          <w:rFonts w:ascii="Times New Roman" w:hAnsi="Times New Roman" w:cs="Times New Roman"/>
          <w:bCs/>
          <w:color w:val="0A0A0A"/>
          <w:sz w:val="24"/>
          <w:szCs w:val="24"/>
          <w:shd w:val="clear" w:color="auto" w:fill="FFFFFF"/>
        </w:rPr>
        <w:t xml:space="preserve"> authored an article on “Grade inflation gone wild” which was published in The Christian Science Monitor. </w:t>
      </w:r>
      <w:r w:rsidR="00175ABA" w:rsidRPr="00675C72">
        <w:rPr>
          <w:rFonts w:ascii="Times New Roman" w:hAnsi="Times New Roman" w:cs="Times New Roman"/>
          <w:bCs/>
          <w:color w:val="0A0A0A"/>
          <w:sz w:val="24"/>
          <w:szCs w:val="24"/>
          <w:shd w:val="clear" w:color="auto" w:fill="FFFFFF"/>
        </w:rPr>
        <w:t xml:space="preserve"> This was an opinionated </w:t>
      </w:r>
      <w:proofErr w:type="gramStart"/>
      <w:r w:rsidR="00175ABA" w:rsidRPr="00675C72">
        <w:rPr>
          <w:rFonts w:ascii="Times New Roman" w:hAnsi="Times New Roman" w:cs="Times New Roman"/>
          <w:bCs/>
          <w:color w:val="0A0A0A"/>
          <w:sz w:val="24"/>
          <w:szCs w:val="24"/>
          <w:shd w:val="clear" w:color="auto" w:fill="FFFFFF"/>
        </w:rPr>
        <w:t xml:space="preserve">article, </w:t>
      </w:r>
      <w:r w:rsidR="00675C72" w:rsidRPr="00675C72">
        <w:rPr>
          <w:rFonts w:ascii="Times New Roman" w:hAnsi="Times New Roman" w:cs="Times New Roman"/>
          <w:bCs/>
          <w:color w:val="0A0A0A"/>
          <w:sz w:val="24"/>
          <w:szCs w:val="24"/>
          <w:shd w:val="clear" w:color="auto" w:fill="FFFFFF"/>
        </w:rPr>
        <w:t>that</w:t>
      </w:r>
      <w:proofErr w:type="gramEnd"/>
      <w:r w:rsidR="00675C72" w:rsidRPr="00675C72">
        <w:rPr>
          <w:rFonts w:ascii="Times New Roman" w:hAnsi="Times New Roman" w:cs="Times New Roman"/>
          <w:bCs/>
          <w:color w:val="0A0A0A"/>
          <w:sz w:val="24"/>
          <w:szCs w:val="24"/>
          <w:shd w:val="clear" w:color="auto" w:fill="FFFFFF"/>
        </w:rPr>
        <w:t xml:space="preserve"> </w:t>
      </w:r>
      <w:proofErr w:type="spellStart"/>
      <w:r w:rsidR="00675C72" w:rsidRPr="00675C72">
        <w:rPr>
          <w:rFonts w:ascii="Times New Roman" w:hAnsi="Times New Roman" w:cs="Times New Roman"/>
          <w:bCs/>
          <w:color w:val="0A0A0A"/>
          <w:sz w:val="24"/>
          <w:szCs w:val="24"/>
          <w:shd w:val="clear" w:color="auto" w:fill="FFFFFF"/>
        </w:rPr>
        <w:t>Rojstaczer</w:t>
      </w:r>
      <w:proofErr w:type="spellEnd"/>
      <w:r w:rsidR="00175ABA" w:rsidRPr="00675C72">
        <w:rPr>
          <w:rFonts w:ascii="Times New Roman" w:hAnsi="Times New Roman" w:cs="Times New Roman"/>
          <w:bCs/>
          <w:color w:val="0A0A0A"/>
          <w:sz w:val="24"/>
          <w:szCs w:val="24"/>
          <w:shd w:val="clear" w:color="auto" w:fill="FFFFFF"/>
        </w:rPr>
        <w:t xml:space="preserve"> penned after observing </w:t>
      </w:r>
      <w:r w:rsidR="00087E64" w:rsidRPr="00675C72">
        <w:rPr>
          <w:rFonts w:ascii="Times New Roman" w:hAnsi="Times New Roman" w:cs="Times New Roman"/>
          <w:bCs/>
          <w:color w:val="0A0A0A"/>
          <w:sz w:val="24"/>
          <w:szCs w:val="24"/>
          <w:shd w:val="clear" w:color="auto" w:fill="FFFFFF"/>
        </w:rPr>
        <w:t xml:space="preserve">students’ performance over time. He is a former professor who served in the Duke University, and hence understands the students sphere at length. He comes out as an authentic and credible author, given his career and field of operation for years. </w:t>
      </w:r>
      <w:r w:rsidR="009E517E" w:rsidRPr="00675C72">
        <w:rPr>
          <w:rFonts w:ascii="Times New Roman" w:hAnsi="Times New Roman" w:cs="Times New Roman"/>
          <w:bCs/>
          <w:color w:val="0A0A0A"/>
          <w:sz w:val="24"/>
          <w:szCs w:val="24"/>
          <w:shd w:val="clear" w:color="auto" w:fill="FFFFFF"/>
        </w:rPr>
        <w:t xml:space="preserve"> He is credited for creating </w:t>
      </w:r>
      <w:r w:rsidR="009E517E" w:rsidRPr="00675C72">
        <w:rPr>
          <w:rFonts w:ascii="Times New Roman" w:hAnsi="Times New Roman" w:cs="Times New Roman"/>
          <w:bCs/>
          <w:color w:val="0A0A0A"/>
          <w:sz w:val="24"/>
          <w:szCs w:val="24"/>
          <w:shd w:val="clear" w:color="auto" w:fill="FFFFFF"/>
        </w:rPr>
        <w:lastRenderedPageBreak/>
        <w:t xml:space="preserve">the gradeinflation.com website and also writing many other articles related to higher education and grading.  </w:t>
      </w:r>
      <w:r w:rsidR="00EF2881" w:rsidRPr="00675C72">
        <w:rPr>
          <w:rFonts w:ascii="Times New Roman" w:hAnsi="Times New Roman" w:cs="Times New Roman"/>
          <w:bCs/>
          <w:color w:val="0A0A0A"/>
          <w:sz w:val="24"/>
          <w:szCs w:val="24"/>
          <w:shd w:val="clear" w:color="auto" w:fill="FFFFFF"/>
        </w:rPr>
        <w:t xml:space="preserve">He has employed concise </w:t>
      </w:r>
      <w:r w:rsidR="00EF2881" w:rsidRPr="00675C72">
        <w:rPr>
          <w:rFonts w:ascii="Times New Roman" w:hAnsi="Times New Roman" w:cs="Times New Roman"/>
          <w:color w:val="1B1B1B"/>
          <w:sz w:val="24"/>
          <w:szCs w:val="24"/>
          <w:shd w:val="clear" w:color="auto" w:fill="FFFFFF"/>
        </w:rPr>
        <w:t>literacy, communication, and language</w:t>
      </w:r>
      <w:r w:rsidR="0089479E" w:rsidRPr="00675C72">
        <w:rPr>
          <w:rFonts w:ascii="Times New Roman" w:hAnsi="Times New Roman" w:cs="Times New Roman"/>
          <w:color w:val="1B1B1B"/>
          <w:sz w:val="24"/>
          <w:szCs w:val="24"/>
          <w:shd w:val="clear" w:color="auto" w:fill="FFFFFF"/>
        </w:rPr>
        <w:t xml:space="preserve"> skills which make the piece easy to read and understand. </w:t>
      </w:r>
    </w:p>
    <w:p w:rsidR="00E57253" w:rsidRPr="00675C72" w:rsidRDefault="00E57253" w:rsidP="00675C72">
      <w:pPr>
        <w:spacing w:line="480" w:lineRule="auto"/>
        <w:ind w:firstLine="720"/>
        <w:rPr>
          <w:rFonts w:ascii="Times New Roman" w:hAnsi="Times New Roman" w:cs="Times New Roman"/>
          <w:color w:val="1B1B1B"/>
          <w:sz w:val="24"/>
          <w:szCs w:val="24"/>
          <w:shd w:val="clear" w:color="auto" w:fill="FFFFFF"/>
        </w:rPr>
      </w:pPr>
      <w:r w:rsidRPr="00675C72">
        <w:rPr>
          <w:rFonts w:ascii="Times New Roman" w:hAnsi="Times New Roman" w:cs="Times New Roman"/>
          <w:color w:val="1B1B1B"/>
          <w:sz w:val="24"/>
          <w:szCs w:val="24"/>
          <w:shd w:val="clear" w:color="auto" w:fill="FFFFFF"/>
        </w:rPr>
        <w:t xml:space="preserve">The former professor has chosen a captivating topic to head his article- </w:t>
      </w:r>
      <w:r w:rsidRPr="00675C72">
        <w:rPr>
          <w:rFonts w:ascii="Times New Roman" w:hAnsi="Times New Roman" w:cs="Times New Roman"/>
          <w:bCs/>
          <w:i/>
          <w:color w:val="0A0A0A"/>
          <w:sz w:val="24"/>
          <w:szCs w:val="24"/>
          <w:shd w:val="clear" w:color="auto" w:fill="FFFFFF"/>
        </w:rPr>
        <w:t>Grade inflation gone wild</w:t>
      </w:r>
      <w:r w:rsidRPr="00675C72">
        <w:rPr>
          <w:rFonts w:ascii="Times New Roman" w:hAnsi="Times New Roman" w:cs="Times New Roman"/>
          <w:bCs/>
          <w:color w:val="0A0A0A"/>
          <w:sz w:val="24"/>
          <w:szCs w:val="24"/>
          <w:shd w:val="clear" w:color="auto" w:fill="FFFFFF"/>
        </w:rPr>
        <w:t>. Any reader would be motivated to read and understand how grades have inflated; have they started competing with economy in inflating!</w:t>
      </w:r>
      <w:r w:rsidRPr="00675C72">
        <w:rPr>
          <w:rFonts w:ascii="Times New Roman" w:hAnsi="Times New Roman" w:cs="Times New Roman"/>
          <w:color w:val="1B1B1B"/>
          <w:sz w:val="24"/>
          <w:szCs w:val="24"/>
          <w:shd w:val="clear" w:color="auto" w:fill="FFFFFF"/>
        </w:rPr>
        <w:t xml:space="preserve"> He then introduces his article from a historical point, which points to thorough research and in</w:t>
      </w:r>
      <w:r w:rsidR="00DF776B" w:rsidRPr="00675C72">
        <w:rPr>
          <w:rFonts w:ascii="Times New Roman" w:hAnsi="Times New Roman" w:cs="Times New Roman"/>
          <w:color w:val="1B1B1B"/>
          <w:sz w:val="24"/>
          <w:szCs w:val="24"/>
          <w:shd w:val="clear" w:color="auto" w:fill="FFFFFF"/>
        </w:rPr>
        <w:t xml:space="preserve"> </w:t>
      </w:r>
      <w:r w:rsidRPr="00675C72">
        <w:rPr>
          <w:rFonts w:ascii="Times New Roman" w:hAnsi="Times New Roman" w:cs="Times New Roman"/>
          <w:color w:val="1B1B1B"/>
          <w:sz w:val="24"/>
          <w:szCs w:val="24"/>
          <w:shd w:val="clear" w:color="auto" w:fill="FFFFFF"/>
        </w:rPr>
        <w:t>depth observation on the subject matter. He takes about data collected in the past 6 years and then compares that with history of grades collected for 30 years ago</w:t>
      </w:r>
      <w:r w:rsidR="00742CC1" w:rsidRPr="00675C72">
        <w:rPr>
          <w:rFonts w:ascii="Times New Roman" w:hAnsi="Times New Roman" w:cs="Times New Roman"/>
          <w:color w:val="1B1B1B"/>
          <w:sz w:val="24"/>
          <w:szCs w:val="24"/>
          <w:shd w:val="clear" w:color="auto" w:fill="FFFFFF"/>
        </w:rPr>
        <w:t xml:space="preserve">. Numbers seem to intrigue him, and hence his observation and analysis do not match the character and conduct of the students in colleges and universities. </w:t>
      </w:r>
    </w:p>
    <w:p w:rsidR="00627252" w:rsidRPr="00675C72" w:rsidRDefault="00627252" w:rsidP="00DF776B">
      <w:pPr>
        <w:spacing w:line="480" w:lineRule="auto"/>
        <w:ind w:firstLine="720"/>
        <w:rPr>
          <w:rFonts w:ascii="Times New Roman" w:hAnsi="Times New Roman" w:cs="Times New Roman"/>
          <w:bCs/>
          <w:color w:val="0A0A0A"/>
          <w:sz w:val="24"/>
          <w:szCs w:val="24"/>
          <w:shd w:val="clear" w:color="auto" w:fill="FFFFFF"/>
        </w:rPr>
      </w:pPr>
      <w:proofErr w:type="spellStart"/>
      <w:r w:rsidRPr="00675C72">
        <w:rPr>
          <w:rFonts w:ascii="Times New Roman" w:hAnsi="Times New Roman" w:cs="Times New Roman"/>
          <w:bCs/>
          <w:color w:val="0A0A0A"/>
          <w:sz w:val="24"/>
          <w:szCs w:val="24"/>
          <w:shd w:val="clear" w:color="auto" w:fill="FFFFFF"/>
        </w:rPr>
        <w:t>Rojstaczer</w:t>
      </w:r>
      <w:proofErr w:type="spellEnd"/>
      <w:r w:rsidRPr="00675C72">
        <w:rPr>
          <w:rFonts w:ascii="Times New Roman" w:hAnsi="Times New Roman" w:cs="Times New Roman"/>
          <w:bCs/>
          <w:color w:val="0A0A0A"/>
          <w:sz w:val="24"/>
          <w:szCs w:val="24"/>
          <w:shd w:val="clear" w:color="auto" w:fill="FFFFFF"/>
        </w:rPr>
        <w:t xml:space="preserve"> backs up his argument with data and long-term study of the </w:t>
      </w:r>
      <w:r w:rsidR="002228C1" w:rsidRPr="00675C72">
        <w:rPr>
          <w:rFonts w:ascii="Times New Roman" w:hAnsi="Times New Roman" w:cs="Times New Roman"/>
          <w:bCs/>
          <w:color w:val="0A0A0A"/>
          <w:sz w:val="24"/>
          <w:szCs w:val="24"/>
          <w:shd w:val="clear" w:color="auto" w:fill="FFFFFF"/>
        </w:rPr>
        <w:t>contact</w:t>
      </w:r>
      <w:r w:rsidRPr="00675C72">
        <w:rPr>
          <w:rFonts w:ascii="Times New Roman" w:hAnsi="Times New Roman" w:cs="Times New Roman"/>
          <w:bCs/>
          <w:color w:val="0A0A0A"/>
          <w:sz w:val="24"/>
          <w:szCs w:val="24"/>
          <w:shd w:val="clear" w:color="auto" w:fill="FFFFFF"/>
        </w:rPr>
        <w:t xml:space="preserve"> of the students. He realizes that most students waste a lot of time in pleasure – drinking and partying- and that they rarely take time to study. This trend is common in most private universities, and has also slipped into public universities and colleges. </w:t>
      </w:r>
      <w:r w:rsidR="00EF2EF1" w:rsidRPr="00675C72">
        <w:rPr>
          <w:rFonts w:ascii="Times New Roman" w:hAnsi="Times New Roman" w:cs="Times New Roman"/>
          <w:bCs/>
          <w:color w:val="0A0A0A"/>
          <w:sz w:val="24"/>
          <w:szCs w:val="24"/>
          <w:shd w:val="clear" w:color="auto" w:fill="FFFFFF"/>
        </w:rPr>
        <w:t xml:space="preserve">Colleges and universities in US have recorded GPA as high as 3.0 and others higher than 3.2. This performance contradicts the </w:t>
      </w:r>
      <w:r w:rsidR="001B57EB" w:rsidRPr="00675C72">
        <w:rPr>
          <w:rFonts w:ascii="Times New Roman" w:hAnsi="Times New Roman" w:cs="Times New Roman"/>
          <w:bCs/>
          <w:color w:val="0A0A0A"/>
          <w:sz w:val="24"/>
          <w:szCs w:val="24"/>
          <w:shd w:val="clear" w:color="auto" w:fill="FFFFFF"/>
        </w:rPr>
        <w:t xml:space="preserve">actual performance and conduct of students. They do not sow hard work and yet reap good grades. The author challenges the present </w:t>
      </w:r>
      <w:proofErr w:type="gramStart"/>
      <w:r w:rsidR="001B57EB" w:rsidRPr="00675C72">
        <w:rPr>
          <w:rFonts w:ascii="Times New Roman" w:hAnsi="Times New Roman" w:cs="Times New Roman"/>
          <w:bCs/>
          <w:color w:val="0A0A0A"/>
          <w:sz w:val="24"/>
          <w:szCs w:val="24"/>
          <w:shd w:val="clear" w:color="auto" w:fill="FFFFFF"/>
        </w:rPr>
        <w:t>ages</w:t>
      </w:r>
      <w:proofErr w:type="gramEnd"/>
      <w:r w:rsidR="001B57EB" w:rsidRPr="00675C72">
        <w:rPr>
          <w:rFonts w:ascii="Times New Roman" w:hAnsi="Times New Roman" w:cs="Times New Roman"/>
          <w:bCs/>
          <w:color w:val="0A0A0A"/>
          <w:sz w:val="24"/>
          <w:szCs w:val="24"/>
          <w:shd w:val="clear" w:color="auto" w:fill="FFFFFF"/>
        </w:rPr>
        <w:t xml:space="preserve"> performance of most students, calling it inflation. </w:t>
      </w:r>
    </w:p>
    <w:p w:rsidR="0062305E" w:rsidRPr="00675C72" w:rsidRDefault="0062305E" w:rsidP="00DF776B">
      <w:pPr>
        <w:spacing w:line="480" w:lineRule="auto"/>
        <w:ind w:firstLine="720"/>
        <w:rPr>
          <w:rFonts w:ascii="Times New Roman" w:hAnsi="Times New Roman" w:cs="Times New Roman"/>
          <w:color w:val="1B1B1B"/>
          <w:sz w:val="24"/>
          <w:szCs w:val="24"/>
          <w:shd w:val="clear" w:color="auto" w:fill="FFFFFF"/>
        </w:rPr>
      </w:pPr>
      <w:r w:rsidRPr="00675C72">
        <w:rPr>
          <w:rFonts w:ascii="Times New Roman" w:hAnsi="Times New Roman" w:cs="Times New Roman"/>
          <w:color w:val="1B1B1B"/>
          <w:sz w:val="24"/>
          <w:szCs w:val="24"/>
          <w:shd w:val="clear" w:color="auto" w:fill="FFFFFF"/>
        </w:rPr>
        <w:t>The former professor has employed simple language for his audience to understand his opinion. He speaks from the known to unknown</w:t>
      </w:r>
      <w:r w:rsidR="00366747" w:rsidRPr="00675C72">
        <w:rPr>
          <w:rFonts w:ascii="Times New Roman" w:hAnsi="Times New Roman" w:cs="Times New Roman"/>
          <w:color w:val="1B1B1B"/>
          <w:sz w:val="24"/>
          <w:szCs w:val="24"/>
          <w:shd w:val="clear" w:color="auto" w:fill="FFFFFF"/>
        </w:rPr>
        <w:t xml:space="preserve">, citing historical accounts and evidence. His communication style is concise, allowing the audience to flow from one step to another. </w:t>
      </w:r>
      <w:r w:rsidR="007D6F1B" w:rsidRPr="00675C72">
        <w:rPr>
          <w:rFonts w:ascii="Times New Roman" w:hAnsi="Times New Roman" w:cs="Times New Roman"/>
          <w:color w:val="1B1B1B"/>
          <w:sz w:val="24"/>
          <w:szCs w:val="24"/>
          <w:shd w:val="clear" w:color="auto" w:fill="FFFFFF"/>
        </w:rPr>
        <w:t xml:space="preserve">He has chosen wisely his words to describe the students, their behavior and performance in schools. He has also organized his sentences and well punctuated them for easy read. </w:t>
      </w:r>
      <w:r w:rsidR="00663733" w:rsidRPr="00675C72">
        <w:rPr>
          <w:rFonts w:ascii="Times New Roman" w:hAnsi="Times New Roman" w:cs="Times New Roman"/>
          <w:color w:val="1B1B1B"/>
          <w:sz w:val="24"/>
          <w:szCs w:val="24"/>
          <w:shd w:val="clear" w:color="auto" w:fill="FFFFFF"/>
        </w:rPr>
        <w:t xml:space="preserve">The sentences are then </w:t>
      </w:r>
      <w:r w:rsidR="00663733" w:rsidRPr="00675C72">
        <w:rPr>
          <w:rFonts w:ascii="Times New Roman" w:hAnsi="Times New Roman" w:cs="Times New Roman"/>
          <w:color w:val="1B1B1B"/>
          <w:sz w:val="24"/>
          <w:szCs w:val="24"/>
          <w:shd w:val="clear" w:color="auto" w:fill="FFFFFF"/>
        </w:rPr>
        <w:lastRenderedPageBreak/>
        <w:t xml:space="preserve">compiled into sets of paragraphs with a topic </w:t>
      </w:r>
      <w:r w:rsidR="00E96092" w:rsidRPr="00675C72">
        <w:rPr>
          <w:rFonts w:ascii="Times New Roman" w:hAnsi="Times New Roman" w:cs="Times New Roman"/>
          <w:color w:val="1B1B1B"/>
          <w:sz w:val="24"/>
          <w:szCs w:val="24"/>
          <w:shd w:val="clear" w:color="auto" w:fill="FFFFFF"/>
        </w:rPr>
        <w:t>sentence and</w:t>
      </w:r>
      <w:r w:rsidR="00663733" w:rsidRPr="00675C72">
        <w:rPr>
          <w:rFonts w:ascii="Times New Roman" w:hAnsi="Times New Roman" w:cs="Times New Roman"/>
          <w:color w:val="1B1B1B"/>
          <w:sz w:val="24"/>
          <w:szCs w:val="24"/>
          <w:shd w:val="clear" w:color="auto" w:fill="FFFFFF"/>
        </w:rPr>
        <w:t xml:space="preserve"> lengthily evidence to support the subject matter. Each paragraph </w:t>
      </w:r>
      <w:r w:rsidR="00F6579E" w:rsidRPr="00675C72">
        <w:rPr>
          <w:rFonts w:ascii="Times New Roman" w:hAnsi="Times New Roman" w:cs="Times New Roman"/>
          <w:color w:val="1B1B1B"/>
          <w:sz w:val="24"/>
          <w:szCs w:val="24"/>
          <w:shd w:val="clear" w:color="auto" w:fill="FFFFFF"/>
        </w:rPr>
        <w:t xml:space="preserve">backs up the thesis </w:t>
      </w:r>
      <w:proofErr w:type="gramStart"/>
      <w:r w:rsidR="00F6579E" w:rsidRPr="00675C72">
        <w:rPr>
          <w:rFonts w:ascii="Times New Roman" w:hAnsi="Times New Roman" w:cs="Times New Roman"/>
          <w:color w:val="1B1B1B"/>
          <w:sz w:val="24"/>
          <w:szCs w:val="24"/>
          <w:shd w:val="clear" w:color="auto" w:fill="FFFFFF"/>
        </w:rPr>
        <w:t>statement, that</w:t>
      </w:r>
      <w:proofErr w:type="gramEnd"/>
      <w:r w:rsidR="00F6579E" w:rsidRPr="00675C72">
        <w:rPr>
          <w:rFonts w:ascii="Times New Roman" w:hAnsi="Times New Roman" w:cs="Times New Roman"/>
          <w:color w:val="1B1B1B"/>
          <w:sz w:val="24"/>
          <w:szCs w:val="24"/>
          <w:shd w:val="clear" w:color="auto" w:fill="FFFFFF"/>
        </w:rPr>
        <w:t xml:space="preserve"> grades have inflated wildly. </w:t>
      </w:r>
      <w:r w:rsidR="008407A2" w:rsidRPr="00675C72">
        <w:rPr>
          <w:rFonts w:ascii="Times New Roman" w:hAnsi="Times New Roman" w:cs="Times New Roman"/>
          <w:color w:val="1B1B1B"/>
          <w:sz w:val="24"/>
          <w:szCs w:val="24"/>
          <w:shd w:val="clear" w:color="auto" w:fill="FFFFFF"/>
        </w:rPr>
        <w:t xml:space="preserve">Looking into </w:t>
      </w:r>
      <w:proofErr w:type="spellStart"/>
      <w:r w:rsidR="008407A2" w:rsidRPr="00675C72">
        <w:rPr>
          <w:rFonts w:ascii="Times New Roman" w:hAnsi="Times New Roman" w:cs="Times New Roman"/>
          <w:bCs/>
          <w:color w:val="0A0A0A"/>
          <w:sz w:val="24"/>
          <w:szCs w:val="24"/>
          <w:shd w:val="clear" w:color="auto" w:fill="FFFFFF"/>
        </w:rPr>
        <w:t>Rojstaczer</w:t>
      </w:r>
      <w:r w:rsidR="008407A2" w:rsidRPr="00675C72">
        <w:rPr>
          <w:rFonts w:ascii="Times New Roman" w:hAnsi="Times New Roman" w:cs="Times New Roman"/>
          <w:bCs/>
          <w:color w:val="0A0A0A"/>
          <w:sz w:val="24"/>
          <w:szCs w:val="24"/>
          <w:shd w:val="clear" w:color="auto" w:fill="FFFFFF"/>
        </w:rPr>
        <w:t>’s</w:t>
      </w:r>
      <w:proofErr w:type="spellEnd"/>
      <w:r w:rsidR="008407A2" w:rsidRPr="00675C72">
        <w:rPr>
          <w:rFonts w:ascii="Times New Roman" w:hAnsi="Times New Roman" w:cs="Times New Roman"/>
          <w:bCs/>
          <w:color w:val="0A0A0A"/>
          <w:sz w:val="24"/>
          <w:szCs w:val="24"/>
          <w:shd w:val="clear" w:color="auto" w:fill="FFFFFF"/>
        </w:rPr>
        <w:t xml:space="preserve"> </w:t>
      </w:r>
      <w:r w:rsidR="008407A2" w:rsidRPr="00675C72">
        <w:rPr>
          <w:rFonts w:ascii="Times New Roman" w:hAnsi="Times New Roman" w:cs="Times New Roman"/>
          <w:color w:val="1B1B1B"/>
          <w:sz w:val="24"/>
          <w:szCs w:val="24"/>
          <w:shd w:val="clear" w:color="auto" w:fill="FFFFFF"/>
        </w:rPr>
        <w:t>literacy skills, he proves to be an efficient author and communicator. His piece can be published anywhere an</w:t>
      </w:r>
      <w:r w:rsidR="0068544C" w:rsidRPr="00675C72">
        <w:rPr>
          <w:rFonts w:ascii="Times New Roman" w:hAnsi="Times New Roman" w:cs="Times New Roman"/>
          <w:color w:val="1B1B1B"/>
          <w:sz w:val="24"/>
          <w:szCs w:val="24"/>
          <w:shd w:val="clear" w:color="auto" w:fill="FFFFFF"/>
        </w:rPr>
        <w:t xml:space="preserve">d would communicate to any audience without struggle. </w:t>
      </w:r>
    </w:p>
    <w:p w:rsidR="0089479E" w:rsidRPr="00675C72" w:rsidRDefault="00C76CB6" w:rsidP="00DF776B">
      <w:pPr>
        <w:spacing w:line="480" w:lineRule="auto"/>
        <w:ind w:firstLine="720"/>
        <w:rPr>
          <w:rFonts w:ascii="Times New Roman" w:hAnsi="Times New Roman" w:cs="Times New Roman"/>
          <w:sz w:val="24"/>
          <w:szCs w:val="24"/>
        </w:rPr>
      </w:pPr>
      <w:proofErr w:type="spellStart"/>
      <w:r w:rsidRPr="00675C72">
        <w:rPr>
          <w:rFonts w:ascii="Times New Roman" w:hAnsi="Times New Roman" w:cs="Times New Roman"/>
          <w:sz w:val="24"/>
          <w:szCs w:val="24"/>
        </w:rPr>
        <w:t>Quindlen</w:t>
      </w:r>
      <w:proofErr w:type="spellEnd"/>
      <w:r w:rsidR="00D770A0" w:rsidRPr="00675C72">
        <w:rPr>
          <w:rFonts w:ascii="Times New Roman" w:hAnsi="Times New Roman" w:cs="Times New Roman"/>
          <w:sz w:val="24"/>
          <w:szCs w:val="24"/>
        </w:rPr>
        <w:t xml:space="preserve"> </w:t>
      </w:r>
      <w:r w:rsidR="00B21701" w:rsidRPr="00675C72">
        <w:rPr>
          <w:rFonts w:ascii="Times New Roman" w:hAnsi="Times New Roman" w:cs="Times New Roman"/>
          <w:sz w:val="24"/>
          <w:szCs w:val="24"/>
        </w:rPr>
        <w:t xml:space="preserve">authored her article on “Doing Nothing is </w:t>
      </w:r>
      <w:proofErr w:type="gramStart"/>
      <w:r w:rsidR="00B21701" w:rsidRPr="00675C72">
        <w:rPr>
          <w:rFonts w:ascii="Times New Roman" w:hAnsi="Times New Roman" w:cs="Times New Roman"/>
          <w:sz w:val="24"/>
          <w:szCs w:val="24"/>
        </w:rPr>
        <w:t>Something</w:t>
      </w:r>
      <w:proofErr w:type="gramEnd"/>
      <w:r w:rsidR="00B21701" w:rsidRPr="00675C72">
        <w:rPr>
          <w:rFonts w:ascii="Times New Roman" w:hAnsi="Times New Roman" w:cs="Times New Roman"/>
          <w:sz w:val="24"/>
          <w:szCs w:val="24"/>
        </w:rPr>
        <w:t xml:space="preserve">” which was published on </w:t>
      </w:r>
      <w:r w:rsidR="0099420C" w:rsidRPr="00675C72">
        <w:rPr>
          <w:rFonts w:ascii="Times New Roman" w:hAnsi="Times New Roman" w:cs="Times New Roman"/>
          <w:sz w:val="24"/>
          <w:szCs w:val="24"/>
        </w:rPr>
        <w:t xml:space="preserve">Newsweek. </w:t>
      </w:r>
      <w:r w:rsidR="00A652A6" w:rsidRPr="00675C72">
        <w:rPr>
          <w:rFonts w:ascii="Times New Roman" w:hAnsi="Times New Roman" w:cs="Times New Roman"/>
          <w:sz w:val="24"/>
          <w:szCs w:val="24"/>
        </w:rPr>
        <w:t xml:space="preserve">This article majors on engaging children in so many activities outside school at the expense of children playing and having free time for </w:t>
      </w:r>
      <w:proofErr w:type="gramStart"/>
      <w:r w:rsidR="00A652A6" w:rsidRPr="00675C72">
        <w:rPr>
          <w:rFonts w:ascii="Times New Roman" w:hAnsi="Times New Roman" w:cs="Times New Roman"/>
          <w:sz w:val="24"/>
          <w:szCs w:val="24"/>
        </w:rPr>
        <w:t>themselves</w:t>
      </w:r>
      <w:proofErr w:type="gramEnd"/>
      <w:r w:rsidR="00A652A6" w:rsidRPr="00675C72">
        <w:rPr>
          <w:rFonts w:ascii="Times New Roman" w:hAnsi="Times New Roman" w:cs="Times New Roman"/>
          <w:sz w:val="24"/>
          <w:szCs w:val="24"/>
        </w:rPr>
        <w:t xml:space="preserve">. It is an article that addresses parents who keep their children’s day vacation or weekend itinerary as busy as that of adults. </w:t>
      </w:r>
      <w:r w:rsidR="00484720" w:rsidRPr="00675C72">
        <w:rPr>
          <w:rFonts w:ascii="Times New Roman" w:hAnsi="Times New Roman" w:cs="Times New Roman"/>
          <w:sz w:val="24"/>
          <w:szCs w:val="24"/>
        </w:rPr>
        <w:t>American c</w:t>
      </w:r>
      <w:r w:rsidR="00A652A6" w:rsidRPr="00675C72">
        <w:rPr>
          <w:rFonts w:ascii="Times New Roman" w:hAnsi="Times New Roman" w:cs="Times New Roman"/>
          <w:sz w:val="24"/>
          <w:szCs w:val="24"/>
        </w:rPr>
        <w:t xml:space="preserve">hildren are lined up for activities such as </w:t>
      </w:r>
      <w:r w:rsidR="00484720" w:rsidRPr="00675C72">
        <w:rPr>
          <w:rFonts w:ascii="Times New Roman" w:hAnsi="Times New Roman" w:cs="Times New Roman"/>
          <w:sz w:val="24"/>
          <w:szCs w:val="24"/>
        </w:rPr>
        <w:t xml:space="preserve">compose music, soccer leagues, tutoring classes and acting classes just to mention a few. These activities deprive the children their leisure time, free moments to think and also engage in creativity. </w:t>
      </w:r>
      <w:r w:rsidR="00B4485E" w:rsidRPr="00675C72">
        <w:rPr>
          <w:rFonts w:ascii="Times New Roman" w:hAnsi="Times New Roman" w:cs="Times New Roman"/>
          <w:sz w:val="24"/>
          <w:szCs w:val="24"/>
        </w:rPr>
        <w:t>She</w:t>
      </w:r>
      <w:r w:rsidR="00FE4D51" w:rsidRPr="00675C72">
        <w:rPr>
          <w:rFonts w:ascii="Times New Roman" w:hAnsi="Times New Roman" w:cs="Times New Roman"/>
          <w:sz w:val="24"/>
          <w:szCs w:val="24"/>
        </w:rPr>
        <w:t xml:space="preserve"> </w:t>
      </w:r>
      <w:r w:rsidR="00B4485E" w:rsidRPr="00675C72">
        <w:rPr>
          <w:rFonts w:ascii="Times New Roman" w:hAnsi="Times New Roman" w:cs="Times New Roman"/>
          <w:sz w:val="24"/>
          <w:szCs w:val="24"/>
        </w:rPr>
        <w:t xml:space="preserve">poses this challenge to parents and their teachers to let children enjoy their childhood and also get bored at some point. </w:t>
      </w:r>
    </w:p>
    <w:p w:rsidR="00FE4D51" w:rsidRPr="00675C72" w:rsidRDefault="00FE723E" w:rsidP="00DF776B">
      <w:pPr>
        <w:spacing w:line="480" w:lineRule="auto"/>
        <w:ind w:firstLine="720"/>
        <w:rPr>
          <w:rFonts w:ascii="Times New Roman" w:hAnsi="Times New Roman" w:cs="Times New Roman"/>
          <w:sz w:val="24"/>
          <w:szCs w:val="24"/>
        </w:rPr>
      </w:pPr>
      <w:proofErr w:type="spellStart"/>
      <w:r w:rsidRPr="00675C72">
        <w:rPr>
          <w:rFonts w:ascii="Times New Roman" w:hAnsi="Times New Roman" w:cs="Times New Roman"/>
          <w:sz w:val="24"/>
          <w:szCs w:val="24"/>
        </w:rPr>
        <w:t>Quindlen</w:t>
      </w:r>
      <w:proofErr w:type="spellEnd"/>
      <w:r w:rsidRPr="00675C72">
        <w:rPr>
          <w:rFonts w:ascii="Times New Roman" w:hAnsi="Times New Roman" w:cs="Times New Roman"/>
          <w:sz w:val="24"/>
          <w:szCs w:val="24"/>
        </w:rPr>
        <w:t xml:space="preserve"> is an author </w:t>
      </w:r>
      <w:r w:rsidR="00F31CD8" w:rsidRPr="00675C72">
        <w:rPr>
          <w:rFonts w:ascii="Times New Roman" w:hAnsi="Times New Roman" w:cs="Times New Roman"/>
          <w:sz w:val="24"/>
          <w:szCs w:val="24"/>
        </w:rPr>
        <w:t xml:space="preserve">and has an opinion column in New York Times which has a massive following. Given the wide target audience, the author come journalist writes this piece with parents and educators in mind. </w:t>
      </w:r>
      <w:r w:rsidR="003A5F67" w:rsidRPr="00675C72">
        <w:rPr>
          <w:rFonts w:ascii="Times New Roman" w:hAnsi="Times New Roman" w:cs="Times New Roman"/>
          <w:sz w:val="24"/>
          <w:szCs w:val="24"/>
        </w:rPr>
        <w:t xml:space="preserve">She captures their attention with a well thought of headline- Doing nothing is something. This would </w:t>
      </w:r>
      <w:r w:rsidR="00F863D2" w:rsidRPr="00675C72">
        <w:rPr>
          <w:rFonts w:ascii="Times New Roman" w:hAnsi="Times New Roman" w:cs="Times New Roman"/>
          <w:sz w:val="24"/>
          <w:szCs w:val="24"/>
        </w:rPr>
        <w:t>captivate</w:t>
      </w:r>
      <w:r w:rsidR="003A5F67" w:rsidRPr="00675C72">
        <w:rPr>
          <w:rFonts w:ascii="Times New Roman" w:hAnsi="Times New Roman" w:cs="Times New Roman"/>
          <w:sz w:val="24"/>
          <w:szCs w:val="24"/>
        </w:rPr>
        <w:t xml:space="preserve"> her audience to read more and understand what she really means by her statement; is she encouraging idleness and laziness. She, however, coins it in the subject of children who are overloaded with activities during their weekends and vacations. She poses a challenge to parents and educators to relief their children off these burdensome activities and allow children to get bored, nurture their creativity and get to think through life. </w:t>
      </w:r>
    </w:p>
    <w:p w:rsidR="00A1283A" w:rsidRPr="00675C72" w:rsidRDefault="00A1283A" w:rsidP="00DF776B">
      <w:pPr>
        <w:spacing w:line="480" w:lineRule="auto"/>
        <w:ind w:firstLine="720"/>
        <w:rPr>
          <w:rFonts w:ascii="Times New Roman" w:hAnsi="Times New Roman" w:cs="Times New Roman"/>
          <w:sz w:val="24"/>
          <w:szCs w:val="24"/>
        </w:rPr>
      </w:pPr>
      <w:r w:rsidRPr="00675C72">
        <w:rPr>
          <w:rFonts w:ascii="Times New Roman" w:hAnsi="Times New Roman" w:cs="Times New Roman"/>
          <w:sz w:val="24"/>
          <w:szCs w:val="24"/>
        </w:rPr>
        <w:lastRenderedPageBreak/>
        <w:t xml:space="preserve">The author here is quite engaging on her text, where she paints a picture of engaged children during summer season. </w:t>
      </w:r>
      <w:r w:rsidR="0071098A" w:rsidRPr="00675C72">
        <w:rPr>
          <w:rFonts w:ascii="Times New Roman" w:hAnsi="Times New Roman" w:cs="Times New Roman"/>
          <w:sz w:val="24"/>
          <w:szCs w:val="24"/>
        </w:rPr>
        <w:t xml:space="preserve">She is detailed in the kind of activities that parents and tutors engage their students in, which keep their </w:t>
      </w:r>
      <w:r w:rsidR="003F5786" w:rsidRPr="00675C72">
        <w:rPr>
          <w:rFonts w:ascii="Times New Roman" w:hAnsi="Times New Roman" w:cs="Times New Roman"/>
          <w:sz w:val="24"/>
          <w:szCs w:val="24"/>
        </w:rPr>
        <w:t>itinerary</w:t>
      </w:r>
      <w:r w:rsidR="0071098A" w:rsidRPr="00675C72">
        <w:rPr>
          <w:rFonts w:ascii="Times New Roman" w:hAnsi="Times New Roman" w:cs="Times New Roman"/>
          <w:sz w:val="24"/>
          <w:szCs w:val="24"/>
        </w:rPr>
        <w:t xml:space="preserve"> as busy as </w:t>
      </w:r>
      <w:r w:rsidR="003F5786" w:rsidRPr="00675C72">
        <w:rPr>
          <w:rFonts w:ascii="Times New Roman" w:hAnsi="Times New Roman" w:cs="Times New Roman"/>
          <w:sz w:val="24"/>
          <w:szCs w:val="24"/>
        </w:rPr>
        <w:t>those</w:t>
      </w:r>
      <w:r w:rsidR="0071098A" w:rsidRPr="00675C72">
        <w:rPr>
          <w:rFonts w:ascii="Times New Roman" w:hAnsi="Times New Roman" w:cs="Times New Roman"/>
          <w:sz w:val="24"/>
          <w:szCs w:val="24"/>
        </w:rPr>
        <w:t xml:space="preserve"> of adults. She mentions a number of engaging activities that parents rol</w:t>
      </w:r>
      <w:r w:rsidR="003F5786" w:rsidRPr="00675C72">
        <w:rPr>
          <w:rFonts w:ascii="Times New Roman" w:hAnsi="Times New Roman" w:cs="Times New Roman"/>
          <w:sz w:val="24"/>
          <w:szCs w:val="24"/>
        </w:rPr>
        <w:t>l</w:t>
      </w:r>
      <w:r w:rsidR="0071098A" w:rsidRPr="00675C72">
        <w:rPr>
          <w:rFonts w:ascii="Times New Roman" w:hAnsi="Times New Roman" w:cs="Times New Roman"/>
          <w:sz w:val="24"/>
          <w:szCs w:val="24"/>
        </w:rPr>
        <w:t xml:space="preserve"> to their children and </w:t>
      </w:r>
      <w:r w:rsidR="003F5786" w:rsidRPr="00675C72">
        <w:rPr>
          <w:rFonts w:ascii="Times New Roman" w:hAnsi="Times New Roman" w:cs="Times New Roman"/>
          <w:sz w:val="24"/>
          <w:szCs w:val="24"/>
        </w:rPr>
        <w:t>they</w:t>
      </w:r>
      <w:r w:rsidR="0071098A" w:rsidRPr="00675C72">
        <w:rPr>
          <w:rFonts w:ascii="Times New Roman" w:hAnsi="Times New Roman" w:cs="Times New Roman"/>
          <w:sz w:val="24"/>
          <w:szCs w:val="24"/>
        </w:rPr>
        <w:t xml:space="preserve"> even pay for it. The danger of this, she </w:t>
      </w:r>
      <w:r w:rsidR="00A1095F" w:rsidRPr="00675C72">
        <w:rPr>
          <w:rFonts w:ascii="Times New Roman" w:hAnsi="Times New Roman" w:cs="Times New Roman"/>
          <w:sz w:val="24"/>
          <w:szCs w:val="24"/>
        </w:rPr>
        <w:t xml:space="preserve">explains, is depriving children leisure and opportunities to think through the meaning </w:t>
      </w:r>
      <w:r w:rsidR="003F5786" w:rsidRPr="00675C72">
        <w:rPr>
          <w:rFonts w:ascii="Times New Roman" w:hAnsi="Times New Roman" w:cs="Times New Roman"/>
          <w:sz w:val="24"/>
          <w:szCs w:val="24"/>
        </w:rPr>
        <w:t>of</w:t>
      </w:r>
      <w:r w:rsidR="00A1095F" w:rsidRPr="00675C72">
        <w:rPr>
          <w:rFonts w:ascii="Times New Roman" w:hAnsi="Times New Roman" w:cs="Times New Roman"/>
          <w:sz w:val="24"/>
          <w:szCs w:val="24"/>
        </w:rPr>
        <w:t xml:space="preserve"> life. When children are left bored, they nurture their creativity skills and develop the ability to think outside the box but not always in a structured way. </w:t>
      </w:r>
    </w:p>
    <w:p w:rsidR="00015A46" w:rsidRPr="00675C72" w:rsidRDefault="00015A46" w:rsidP="00D74FE5">
      <w:pPr>
        <w:spacing w:line="480" w:lineRule="auto"/>
        <w:ind w:firstLine="720"/>
        <w:rPr>
          <w:rFonts w:ascii="Times New Roman" w:hAnsi="Times New Roman" w:cs="Times New Roman"/>
          <w:sz w:val="24"/>
          <w:szCs w:val="24"/>
        </w:rPr>
      </w:pPr>
      <w:proofErr w:type="spellStart"/>
      <w:r w:rsidRPr="00675C72">
        <w:rPr>
          <w:rFonts w:ascii="Times New Roman" w:hAnsi="Times New Roman" w:cs="Times New Roman"/>
          <w:sz w:val="24"/>
          <w:szCs w:val="24"/>
        </w:rPr>
        <w:t>Quindlen</w:t>
      </w:r>
      <w:proofErr w:type="spellEnd"/>
      <w:r w:rsidRPr="00675C72">
        <w:rPr>
          <w:rFonts w:ascii="Times New Roman" w:hAnsi="Times New Roman" w:cs="Times New Roman"/>
          <w:sz w:val="24"/>
          <w:szCs w:val="24"/>
        </w:rPr>
        <w:t xml:space="preserve"> coins her argument is a well-structured</w:t>
      </w:r>
      <w:r w:rsidR="005A3DFD" w:rsidRPr="00675C72">
        <w:rPr>
          <w:rFonts w:ascii="Times New Roman" w:hAnsi="Times New Roman" w:cs="Times New Roman"/>
          <w:sz w:val="24"/>
          <w:szCs w:val="24"/>
        </w:rPr>
        <w:t xml:space="preserve"> text, built up in engaging paragraphs from the introduction to the conclusion. </w:t>
      </w:r>
      <w:r w:rsidR="003E04ED" w:rsidRPr="00675C72">
        <w:rPr>
          <w:rFonts w:ascii="Times New Roman" w:hAnsi="Times New Roman" w:cs="Times New Roman"/>
          <w:sz w:val="24"/>
          <w:szCs w:val="24"/>
        </w:rPr>
        <w:t xml:space="preserve">She has done it images, which she paints in the minds of her target audience. </w:t>
      </w:r>
      <w:r w:rsidR="00AB1CC2" w:rsidRPr="00675C72">
        <w:rPr>
          <w:rFonts w:ascii="Times New Roman" w:hAnsi="Times New Roman" w:cs="Times New Roman"/>
          <w:sz w:val="24"/>
          <w:szCs w:val="24"/>
        </w:rPr>
        <w:t>She brings the parents and educators to understand</w:t>
      </w:r>
      <w:r w:rsidR="00F30ADE" w:rsidRPr="00675C72">
        <w:rPr>
          <w:rFonts w:ascii="Times New Roman" w:hAnsi="Times New Roman" w:cs="Times New Roman"/>
          <w:sz w:val="24"/>
          <w:szCs w:val="24"/>
        </w:rPr>
        <w:t>ing how destructive or disadvantageous</w:t>
      </w:r>
      <w:r w:rsidR="00AB1CC2" w:rsidRPr="00675C72">
        <w:rPr>
          <w:rFonts w:ascii="Times New Roman" w:hAnsi="Times New Roman" w:cs="Times New Roman"/>
          <w:sz w:val="24"/>
          <w:szCs w:val="24"/>
        </w:rPr>
        <w:t xml:space="preserve"> the programs they line up for children can be. </w:t>
      </w:r>
      <w:r w:rsidR="0002206A" w:rsidRPr="00675C72">
        <w:rPr>
          <w:rFonts w:ascii="Times New Roman" w:hAnsi="Times New Roman" w:cs="Times New Roman"/>
          <w:sz w:val="24"/>
          <w:szCs w:val="24"/>
        </w:rPr>
        <w:t xml:space="preserve">Children can be productive when left doing nothing, especially during their vacation seasons and weekends. The argument is persuasive in nature, bringing the parents and educators on board to let children develop their </w:t>
      </w:r>
      <w:r w:rsidR="00F30ADE" w:rsidRPr="00675C72">
        <w:rPr>
          <w:rFonts w:ascii="Times New Roman" w:hAnsi="Times New Roman" w:cs="Times New Roman"/>
          <w:sz w:val="24"/>
          <w:szCs w:val="24"/>
        </w:rPr>
        <w:t>muscles</w:t>
      </w:r>
      <w:r w:rsidR="0002206A" w:rsidRPr="00675C72">
        <w:rPr>
          <w:rFonts w:ascii="Times New Roman" w:hAnsi="Times New Roman" w:cs="Times New Roman"/>
          <w:sz w:val="24"/>
          <w:szCs w:val="24"/>
        </w:rPr>
        <w:t xml:space="preserve"> to face life. </w:t>
      </w:r>
      <w:r w:rsidR="00F30ADE" w:rsidRPr="00675C72">
        <w:rPr>
          <w:rFonts w:ascii="Times New Roman" w:hAnsi="Times New Roman" w:cs="Times New Roman"/>
          <w:sz w:val="24"/>
          <w:szCs w:val="24"/>
        </w:rPr>
        <w:t>This is a great piece, but well communicated to educators and parents</w:t>
      </w:r>
      <w:r w:rsidR="00D966F3" w:rsidRPr="00675C72">
        <w:rPr>
          <w:rFonts w:ascii="Times New Roman" w:hAnsi="Times New Roman" w:cs="Times New Roman"/>
          <w:sz w:val="24"/>
          <w:szCs w:val="24"/>
        </w:rPr>
        <w:t xml:space="preserve">. Them that are not in this sphere may not understand what </w:t>
      </w:r>
      <w:r w:rsidR="00BB604A" w:rsidRPr="00675C72">
        <w:rPr>
          <w:rFonts w:ascii="Times New Roman" w:hAnsi="Times New Roman" w:cs="Times New Roman"/>
          <w:sz w:val="24"/>
          <w:szCs w:val="24"/>
        </w:rPr>
        <w:t>author could be saying.</w:t>
      </w:r>
    </w:p>
    <w:p w:rsidR="00BB604A" w:rsidRPr="00675C72" w:rsidRDefault="00BB604A" w:rsidP="00D74FE5">
      <w:pPr>
        <w:spacing w:line="480" w:lineRule="auto"/>
        <w:ind w:firstLine="720"/>
        <w:rPr>
          <w:rFonts w:ascii="Times New Roman" w:hAnsi="Times New Roman" w:cs="Times New Roman"/>
          <w:color w:val="1B1B1B"/>
          <w:sz w:val="24"/>
          <w:szCs w:val="24"/>
          <w:shd w:val="clear" w:color="auto" w:fill="FFFFFF"/>
        </w:rPr>
      </w:pPr>
      <w:r w:rsidRPr="00675C72">
        <w:rPr>
          <w:rFonts w:ascii="Times New Roman" w:hAnsi="Times New Roman" w:cs="Times New Roman"/>
          <w:sz w:val="24"/>
          <w:szCs w:val="24"/>
        </w:rPr>
        <w:t xml:space="preserve">In conclusion, communication is a skill that entails </w:t>
      </w:r>
      <w:r w:rsidRPr="00675C72">
        <w:rPr>
          <w:rFonts w:ascii="Times New Roman" w:hAnsi="Times New Roman" w:cs="Times New Roman"/>
          <w:color w:val="1B1B1B"/>
          <w:sz w:val="24"/>
          <w:szCs w:val="24"/>
          <w:shd w:val="clear" w:color="auto" w:fill="FFFFFF"/>
        </w:rPr>
        <w:t>literacy, communication, and language</w:t>
      </w:r>
      <w:r w:rsidRPr="00675C72">
        <w:rPr>
          <w:rFonts w:ascii="Times New Roman" w:hAnsi="Times New Roman" w:cs="Times New Roman"/>
          <w:color w:val="1B1B1B"/>
          <w:sz w:val="24"/>
          <w:szCs w:val="24"/>
          <w:shd w:val="clear" w:color="auto" w:fill="FFFFFF"/>
        </w:rPr>
        <w:t xml:space="preserve"> styles. </w:t>
      </w:r>
      <w:r w:rsidR="00C92A11" w:rsidRPr="00675C72">
        <w:rPr>
          <w:rFonts w:ascii="Times New Roman" w:hAnsi="Times New Roman" w:cs="Times New Roman"/>
          <w:color w:val="1B1B1B"/>
          <w:sz w:val="24"/>
          <w:szCs w:val="24"/>
          <w:shd w:val="clear" w:color="auto" w:fill="FFFFFF"/>
        </w:rPr>
        <w:t xml:space="preserve">In our current era, communication is effective when done with the target audience in mind. It is important to consider the language used, broken down to the sentence structure, word choice and text structure that would be engaging to the target audience. Literacy is also important when communicating, as it would determine the understanding and interpreting of the texts. When a message had been conveyed, authors ought to consider the literacy of the audience in mind for them to attain what was intended by the author.  </w:t>
      </w:r>
      <w:proofErr w:type="spellStart"/>
      <w:r w:rsidR="0081376A" w:rsidRPr="00675C72">
        <w:rPr>
          <w:rFonts w:ascii="Times New Roman" w:hAnsi="Times New Roman" w:cs="Times New Roman"/>
          <w:sz w:val="24"/>
          <w:szCs w:val="24"/>
        </w:rPr>
        <w:t>Quindlen</w:t>
      </w:r>
      <w:proofErr w:type="spellEnd"/>
      <w:r w:rsidR="0081376A" w:rsidRPr="00675C72">
        <w:rPr>
          <w:rFonts w:ascii="Times New Roman" w:hAnsi="Times New Roman" w:cs="Times New Roman"/>
          <w:sz w:val="24"/>
          <w:szCs w:val="24"/>
        </w:rPr>
        <w:t xml:space="preserve"> and </w:t>
      </w:r>
      <w:proofErr w:type="spellStart"/>
      <w:r w:rsidR="0081376A" w:rsidRPr="00675C72">
        <w:rPr>
          <w:rFonts w:ascii="Times New Roman" w:hAnsi="Times New Roman" w:cs="Times New Roman"/>
          <w:bCs/>
          <w:color w:val="0A0A0A"/>
          <w:sz w:val="24"/>
          <w:szCs w:val="24"/>
          <w:shd w:val="clear" w:color="auto" w:fill="FFFFFF"/>
        </w:rPr>
        <w:t>Rojstaczer</w:t>
      </w:r>
      <w:proofErr w:type="spellEnd"/>
      <w:r w:rsidR="0081376A" w:rsidRPr="00675C72">
        <w:rPr>
          <w:rFonts w:ascii="Times New Roman" w:hAnsi="Times New Roman" w:cs="Times New Roman"/>
          <w:bCs/>
          <w:color w:val="0A0A0A"/>
          <w:sz w:val="24"/>
          <w:szCs w:val="24"/>
          <w:shd w:val="clear" w:color="auto" w:fill="FFFFFF"/>
        </w:rPr>
        <w:t xml:space="preserve"> in our context today have expressed their knowhow and understanding of </w:t>
      </w:r>
      <w:r w:rsidR="0081376A" w:rsidRPr="00675C72">
        <w:rPr>
          <w:rFonts w:ascii="Times New Roman" w:hAnsi="Times New Roman" w:cs="Times New Roman"/>
          <w:color w:val="1B1B1B"/>
          <w:sz w:val="24"/>
          <w:szCs w:val="24"/>
          <w:shd w:val="clear" w:color="auto" w:fill="FFFFFF"/>
        </w:rPr>
        <w:t xml:space="preserve">literacy, communication, </w:t>
      </w:r>
      <w:r w:rsidR="0081376A" w:rsidRPr="00675C72">
        <w:rPr>
          <w:rFonts w:ascii="Times New Roman" w:hAnsi="Times New Roman" w:cs="Times New Roman"/>
          <w:color w:val="1B1B1B"/>
          <w:sz w:val="24"/>
          <w:szCs w:val="24"/>
          <w:shd w:val="clear" w:color="auto" w:fill="FFFFFF"/>
        </w:rPr>
        <w:lastRenderedPageBreak/>
        <w:t>and language</w:t>
      </w:r>
      <w:r w:rsidR="0081376A" w:rsidRPr="00675C72">
        <w:rPr>
          <w:rFonts w:ascii="Times New Roman" w:hAnsi="Times New Roman" w:cs="Times New Roman"/>
          <w:color w:val="1B1B1B"/>
          <w:sz w:val="24"/>
          <w:szCs w:val="24"/>
          <w:shd w:val="clear" w:color="auto" w:fill="FFFFFF"/>
        </w:rPr>
        <w:t>. They have employe</w:t>
      </w:r>
      <w:r w:rsidR="00FD5A93" w:rsidRPr="00675C72">
        <w:rPr>
          <w:rFonts w:ascii="Times New Roman" w:hAnsi="Times New Roman" w:cs="Times New Roman"/>
          <w:color w:val="1B1B1B"/>
          <w:sz w:val="24"/>
          <w:szCs w:val="24"/>
          <w:shd w:val="clear" w:color="auto" w:fill="FFFFFF"/>
        </w:rPr>
        <w:t>d</w:t>
      </w:r>
      <w:r w:rsidR="0081376A" w:rsidRPr="00675C72">
        <w:rPr>
          <w:rFonts w:ascii="Times New Roman" w:hAnsi="Times New Roman" w:cs="Times New Roman"/>
          <w:color w:val="1B1B1B"/>
          <w:sz w:val="24"/>
          <w:szCs w:val="24"/>
          <w:shd w:val="clear" w:color="auto" w:fill="FFFFFF"/>
        </w:rPr>
        <w:t xml:space="preserve"> all these styles and skills in conveying their opinions to their target audience. They are great authors and hence excelled in these articles under analysis. </w:t>
      </w:r>
    </w:p>
    <w:p w:rsidR="00963FA0" w:rsidRPr="00675C72" w:rsidRDefault="00963FA0" w:rsidP="00D74FE5">
      <w:pPr>
        <w:spacing w:line="480" w:lineRule="auto"/>
        <w:rPr>
          <w:rFonts w:ascii="Times New Roman" w:hAnsi="Times New Roman" w:cs="Times New Roman"/>
          <w:color w:val="1B1B1B"/>
          <w:sz w:val="24"/>
          <w:szCs w:val="24"/>
          <w:shd w:val="clear" w:color="auto" w:fill="FFFFFF"/>
        </w:rPr>
      </w:pPr>
      <w:r w:rsidRPr="00675C72">
        <w:rPr>
          <w:rFonts w:ascii="Times New Roman" w:hAnsi="Times New Roman" w:cs="Times New Roman"/>
          <w:color w:val="1B1B1B"/>
          <w:sz w:val="24"/>
          <w:szCs w:val="24"/>
          <w:shd w:val="clear" w:color="auto" w:fill="FFFFFF"/>
        </w:rPr>
        <w:br w:type="page"/>
      </w:r>
    </w:p>
    <w:p w:rsidR="00963FA0" w:rsidRPr="00675C72" w:rsidRDefault="00963FA0" w:rsidP="00D74FE5">
      <w:pPr>
        <w:spacing w:line="480" w:lineRule="auto"/>
        <w:jc w:val="center"/>
        <w:rPr>
          <w:rFonts w:ascii="Times New Roman" w:hAnsi="Times New Roman" w:cs="Times New Roman"/>
          <w:color w:val="1B1B1B"/>
          <w:sz w:val="24"/>
          <w:szCs w:val="24"/>
          <w:shd w:val="clear" w:color="auto" w:fill="FFFFFF"/>
        </w:rPr>
      </w:pPr>
      <w:r w:rsidRPr="00675C72">
        <w:rPr>
          <w:rFonts w:ascii="Times New Roman" w:hAnsi="Times New Roman" w:cs="Times New Roman"/>
          <w:color w:val="1B1B1B"/>
          <w:sz w:val="24"/>
          <w:szCs w:val="24"/>
          <w:shd w:val="clear" w:color="auto" w:fill="FFFFFF"/>
        </w:rPr>
        <w:lastRenderedPageBreak/>
        <w:t>Work Cited</w:t>
      </w:r>
    </w:p>
    <w:p w:rsidR="00D74FE5" w:rsidRPr="00675C72" w:rsidRDefault="00963FA0" w:rsidP="00D74FE5">
      <w:pPr>
        <w:spacing w:before="100" w:beforeAutospacing="1" w:after="100" w:afterAutospacing="1" w:line="480" w:lineRule="auto"/>
        <w:rPr>
          <w:rFonts w:ascii="Times New Roman" w:eastAsia="Times New Roman" w:hAnsi="Times New Roman" w:cs="Times New Roman"/>
          <w:color w:val="333333"/>
          <w:sz w:val="24"/>
          <w:szCs w:val="24"/>
        </w:rPr>
      </w:pPr>
      <w:proofErr w:type="spellStart"/>
      <w:r w:rsidRPr="00185E94">
        <w:rPr>
          <w:rFonts w:ascii="Times New Roman" w:eastAsia="Times New Roman" w:hAnsi="Times New Roman" w:cs="Times New Roman"/>
          <w:color w:val="333333"/>
          <w:sz w:val="24"/>
          <w:szCs w:val="24"/>
        </w:rPr>
        <w:t>Quindlen</w:t>
      </w:r>
      <w:proofErr w:type="spellEnd"/>
      <w:r w:rsidRPr="00185E94">
        <w:rPr>
          <w:rFonts w:ascii="Times New Roman" w:eastAsia="Times New Roman" w:hAnsi="Times New Roman" w:cs="Times New Roman"/>
          <w:color w:val="333333"/>
          <w:sz w:val="24"/>
          <w:szCs w:val="24"/>
        </w:rPr>
        <w:t>, A</w:t>
      </w:r>
      <w:r w:rsidRPr="00675C72">
        <w:rPr>
          <w:rFonts w:ascii="Times New Roman" w:eastAsia="Times New Roman" w:hAnsi="Times New Roman" w:cs="Times New Roman"/>
          <w:color w:val="333333"/>
          <w:sz w:val="24"/>
          <w:szCs w:val="24"/>
        </w:rPr>
        <w:t>nna</w:t>
      </w:r>
      <w:r w:rsidRPr="00185E94">
        <w:rPr>
          <w:rFonts w:ascii="Times New Roman" w:eastAsia="Times New Roman" w:hAnsi="Times New Roman" w:cs="Times New Roman"/>
          <w:color w:val="333333"/>
          <w:sz w:val="24"/>
          <w:szCs w:val="24"/>
        </w:rPr>
        <w:t xml:space="preserve">. </w:t>
      </w:r>
      <w:r w:rsidRPr="00675C72">
        <w:rPr>
          <w:rFonts w:ascii="Times New Roman" w:eastAsia="Times New Roman" w:hAnsi="Times New Roman" w:cs="Times New Roman"/>
          <w:color w:val="333333"/>
          <w:sz w:val="24"/>
          <w:szCs w:val="24"/>
        </w:rPr>
        <w:t>“</w:t>
      </w:r>
      <w:r w:rsidRPr="00185E94">
        <w:rPr>
          <w:rFonts w:ascii="Times New Roman" w:eastAsia="Times New Roman" w:hAnsi="Times New Roman" w:cs="Times New Roman"/>
          <w:color w:val="333333"/>
          <w:sz w:val="24"/>
          <w:szCs w:val="24"/>
        </w:rPr>
        <w:t xml:space="preserve">Doing </w:t>
      </w:r>
      <w:proofErr w:type="gramStart"/>
      <w:r w:rsidRPr="00185E94">
        <w:rPr>
          <w:rFonts w:ascii="Times New Roman" w:eastAsia="Times New Roman" w:hAnsi="Times New Roman" w:cs="Times New Roman"/>
          <w:color w:val="333333"/>
          <w:sz w:val="24"/>
          <w:szCs w:val="24"/>
        </w:rPr>
        <w:t>Nothing</w:t>
      </w:r>
      <w:proofErr w:type="gramEnd"/>
      <w:r w:rsidRPr="00185E94">
        <w:rPr>
          <w:rFonts w:ascii="Times New Roman" w:eastAsia="Times New Roman" w:hAnsi="Times New Roman" w:cs="Times New Roman"/>
          <w:color w:val="333333"/>
          <w:sz w:val="24"/>
          <w:szCs w:val="24"/>
        </w:rPr>
        <w:t xml:space="preserve"> is Something.</w:t>
      </w:r>
      <w:r w:rsidRPr="00675C72">
        <w:rPr>
          <w:rFonts w:ascii="Times New Roman" w:eastAsia="Times New Roman" w:hAnsi="Times New Roman" w:cs="Times New Roman"/>
          <w:color w:val="333333"/>
          <w:sz w:val="24"/>
          <w:szCs w:val="24"/>
        </w:rPr>
        <w:t>”</w:t>
      </w:r>
      <w:r w:rsidRPr="00185E94">
        <w:rPr>
          <w:rFonts w:ascii="Times New Roman" w:eastAsia="Times New Roman" w:hAnsi="Times New Roman" w:cs="Times New Roman"/>
          <w:color w:val="333333"/>
          <w:sz w:val="24"/>
          <w:szCs w:val="24"/>
        </w:rPr>
        <w:t xml:space="preserve"> </w:t>
      </w:r>
      <w:proofErr w:type="gramStart"/>
      <w:r w:rsidRPr="00185E94">
        <w:rPr>
          <w:rFonts w:ascii="Times New Roman" w:eastAsia="Times New Roman" w:hAnsi="Times New Roman" w:cs="Times New Roman"/>
          <w:color w:val="333333"/>
          <w:sz w:val="24"/>
          <w:szCs w:val="24"/>
        </w:rPr>
        <w:t>Newsweek.</w:t>
      </w:r>
      <w:proofErr w:type="gramEnd"/>
      <w:r w:rsidRPr="00185E94">
        <w:rPr>
          <w:rFonts w:ascii="Times New Roman" w:eastAsia="Times New Roman" w:hAnsi="Times New Roman" w:cs="Times New Roman"/>
          <w:color w:val="333333"/>
          <w:sz w:val="24"/>
          <w:szCs w:val="24"/>
        </w:rPr>
        <w:t xml:space="preserve"> </w:t>
      </w:r>
      <w:r w:rsidRPr="00675C72">
        <w:rPr>
          <w:rFonts w:ascii="Times New Roman" w:eastAsia="Times New Roman" w:hAnsi="Times New Roman" w:cs="Times New Roman"/>
          <w:color w:val="333333"/>
          <w:sz w:val="24"/>
          <w:szCs w:val="24"/>
        </w:rPr>
        <w:t xml:space="preserve">12 May, 2002. </w:t>
      </w:r>
      <w:proofErr w:type="gramStart"/>
      <w:r w:rsidRPr="00675C72">
        <w:rPr>
          <w:rFonts w:ascii="Times New Roman" w:eastAsia="Times New Roman" w:hAnsi="Times New Roman" w:cs="Times New Roman"/>
          <w:color w:val="333333"/>
          <w:sz w:val="24"/>
          <w:szCs w:val="24"/>
        </w:rPr>
        <w:t>Web.</w:t>
      </w:r>
      <w:proofErr w:type="gramEnd"/>
      <w:r w:rsidRPr="00675C72">
        <w:rPr>
          <w:rFonts w:ascii="Times New Roman" w:eastAsia="Times New Roman" w:hAnsi="Times New Roman" w:cs="Times New Roman"/>
          <w:color w:val="333333"/>
          <w:sz w:val="24"/>
          <w:szCs w:val="24"/>
        </w:rPr>
        <w:t xml:space="preserve"> 12 Apr, 2019. </w:t>
      </w:r>
    </w:p>
    <w:p w:rsidR="00963FA0" w:rsidRPr="00185E94" w:rsidRDefault="00963FA0" w:rsidP="00D74FE5">
      <w:pPr>
        <w:spacing w:before="100" w:beforeAutospacing="1" w:after="100" w:afterAutospacing="1" w:line="480" w:lineRule="auto"/>
        <w:ind w:firstLine="720"/>
        <w:rPr>
          <w:rFonts w:ascii="Times New Roman" w:eastAsia="Times New Roman" w:hAnsi="Times New Roman" w:cs="Times New Roman"/>
          <w:color w:val="333333"/>
          <w:sz w:val="24"/>
          <w:szCs w:val="24"/>
        </w:rPr>
      </w:pPr>
      <w:r w:rsidRPr="00185E94">
        <w:rPr>
          <w:rFonts w:ascii="Times New Roman" w:eastAsia="Times New Roman" w:hAnsi="Times New Roman" w:cs="Times New Roman"/>
          <w:color w:val="333333"/>
          <w:sz w:val="24"/>
          <w:szCs w:val="24"/>
        </w:rPr>
        <w:t>http://www.newsweek.com/id/64517/page/1</w:t>
      </w:r>
    </w:p>
    <w:p w:rsidR="00D74FE5" w:rsidRPr="00675C72" w:rsidRDefault="00D74FE5" w:rsidP="00D74FE5">
      <w:pPr>
        <w:spacing w:line="480" w:lineRule="auto"/>
        <w:rPr>
          <w:rFonts w:ascii="Times New Roman" w:hAnsi="Times New Roman" w:cs="Times New Roman"/>
          <w:bCs/>
          <w:color w:val="0A0A0A"/>
          <w:sz w:val="24"/>
          <w:szCs w:val="24"/>
          <w:shd w:val="clear" w:color="auto" w:fill="FFFFFF"/>
        </w:rPr>
      </w:pPr>
      <w:proofErr w:type="spellStart"/>
      <w:r w:rsidRPr="00675C72">
        <w:rPr>
          <w:rFonts w:ascii="Times New Roman" w:hAnsi="Times New Roman" w:cs="Times New Roman"/>
          <w:bCs/>
          <w:color w:val="0A0A0A"/>
          <w:sz w:val="24"/>
          <w:szCs w:val="24"/>
          <w:shd w:val="clear" w:color="auto" w:fill="FFFFFF"/>
        </w:rPr>
        <w:t>Rojstaczer</w:t>
      </w:r>
      <w:proofErr w:type="spellEnd"/>
      <w:r w:rsidRPr="00675C72">
        <w:rPr>
          <w:rFonts w:ascii="Times New Roman" w:hAnsi="Times New Roman" w:cs="Times New Roman"/>
          <w:bCs/>
          <w:color w:val="0A0A0A"/>
          <w:sz w:val="24"/>
          <w:szCs w:val="24"/>
          <w:shd w:val="clear" w:color="auto" w:fill="FFFFFF"/>
        </w:rPr>
        <w:t xml:space="preserve">, </w:t>
      </w:r>
      <w:r w:rsidRPr="00675C72">
        <w:rPr>
          <w:rFonts w:ascii="Times New Roman" w:hAnsi="Times New Roman" w:cs="Times New Roman"/>
          <w:bCs/>
          <w:color w:val="0A0A0A"/>
          <w:sz w:val="24"/>
          <w:szCs w:val="24"/>
          <w:shd w:val="clear" w:color="auto" w:fill="FFFFFF"/>
        </w:rPr>
        <w:t xml:space="preserve">Stuart. </w:t>
      </w:r>
      <w:proofErr w:type="gramStart"/>
      <w:r w:rsidRPr="00675C72">
        <w:rPr>
          <w:rFonts w:ascii="Times New Roman" w:hAnsi="Times New Roman" w:cs="Times New Roman"/>
          <w:bCs/>
          <w:color w:val="0A0A0A"/>
          <w:sz w:val="24"/>
          <w:szCs w:val="24"/>
          <w:shd w:val="clear" w:color="auto" w:fill="FFFFFF"/>
        </w:rPr>
        <w:t>“Grade inflation gone wild.”</w:t>
      </w:r>
      <w:proofErr w:type="gramEnd"/>
      <w:r w:rsidRPr="00675C72">
        <w:rPr>
          <w:rFonts w:ascii="Times New Roman" w:hAnsi="Times New Roman" w:cs="Times New Roman"/>
          <w:bCs/>
          <w:color w:val="0A0A0A"/>
          <w:sz w:val="24"/>
          <w:szCs w:val="24"/>
          <w:shd w:val="clear" w:color="auto" w:fill="FFFFFF"/>
        </w:rPr>
        <w:t xml:space="preserve"> </w:t>
      </w:r>
      <w:proofErr w:type="gramStart"/>
      <w:r w:rsidRPr="00675C72">
        <w:rPr>
          <w:rFonts w:ascii="Times New Roman" w:hAnsi="Times New Roman" w:cs="Times New Roman"/>
          <w:bCs/>
          <w:color w:val="0A0A0A"/>
          <w:sz w:val="24"/>
          <w:szCs w:val="24"/>
          <w:shd w:val="clear" w:color="auto" w:fill="FFFFFF"/>
        </w:rPr>
        <w:t>The Christian Science Monitor.</w:t>
      </w:r>
      <w:proofErr w:type="gramEnd"/>
      <w:r w:rsidRPr="00675C72">
        <w:rPr>
          <w:rFonts w:ascii="Times New Roman" w:hAnsi="Times New Roman" w:cs="Times New Roman"/>
          <w:bCs/>
          <w:color w:val="0A0A0A"/>
          <w:sz w:val="24"/>
          <w:szCs w:val="24"/>
          <w:shd w:val="clear" w:color="auto" w:fill="FFFFFF"/>
        </w:rPr>
        <w:t xml:space="preserve"> 24</w:t>
      </w:r>
      <w:r w:rsidRPr="00675C72">
        <w:rPr>
          <w:rFonts w:ascii="Times New Roman" w:hAnsi="Times New Roman" w:cs="Times New Roman"/>
          <w:bCs/>
          <w:color w:val="0A0A0A"/>
          <w:sz w:val="24"/>
          <w:szCs w:val="24"/>
          <w:shd w:val="clear" w:color="auto" w:fill="FFFFFF"/>
          <w:vertAlign w:val="superscript"/>
        </w:rPr>
        <w:t>th</w:t>
      </w:r>
      <w:r w:rsidRPr="00675C72">
        <w:rPr>
          <w:rFonts w:ascii="Times New Roman" w:hAnsi="Times New Roman" w:cs="Times New Roman"/>
          <w:bCs/>
          <w:color w:val="0A0A0A"/>
          <w:sz w:val="24"/>
          <w:szCs w:val="24"/>
          <w:shd w:val="clear" w:color="auto" w:fill="FFFFFF"/>
        </w:rPr>
        <w:t xml:space="preserve"> Mar, 2009. </w:t>
      </w:r>
    </w:p>
    <w:p w:rsidR="00D74FE5" w:rsidRPr="00675C72" w:rsidRDefault="00D74FE5" w:rsidP="00D74FE5">
      <w:pPr>
        <w:spacing w:line="480" w:lineRule="auto"/>
        <w:ind w:left="720"/>
        <w:rPr>
          <w:rFonts w:ascii="Times New Roman" w:hAnsi="Times New Roman" w:cs="Times New Roman"/>
          <w:sz w:val="24"/>
          <w:szCs w:val="24"/>
        </w:rPr>
      </w:pPr>
      <w:proofErr w:type="gramStart"/>
      <w:r w:rsidRPr="00675C72">
        <w:rPr>
          <w:rFonts w:ascii="Times New Roman" w:hAnsi="Times New Roman" w:cs="Times New Roman"/>
          <w:bCs/>
          <w:color w:val="0A0A0A"/>
          <w:sz w:val="24"/>
          <w:szCs w:val="24"/>
          <w:shd w:val="clear" w:color="auto" w:fill="FFFFFF"/>
        </w:rPr>
        <w:t>Web.</w:t>
      </w:r>
      <w:proofErr w:type="gramEnd"/>
      <w:r w:rsidRPr="00675C72">
        <w:rPr>
          <w:rFonts w:ascii="Times New Roman" w:hAnsi="Times New Roman" w:cs="Times New Roman"/>
          <w:bCs/>
          <w:color w:val="0A0A0A"/>
          <w:sz w:val="24"/>
          <w:szCs w:val="24"/>
          <w:shd w:val="clear" w:color="auto" w:fill="FFFFFF"/>
        </w:rPr>
        <w:t xml:space="preserve"> </w:t>
      </w:r>
      <w:r w:rsidRPr="00675C72">
        <w:rPr>
          <w:rFonts w:ascii="Times New Roman" w:eastAsia="Times New Roman" w:hAnsi="Times New Roman" w:cs="Times New Roman"/>
          <w:color w:val="333333"/>
          <w:sz w:val="24"/>
          <w:szCs w:val="24"/>
        </w:rPr>
        <w:t>12 Apr, 2019.</w:t>
      </w:r>
      <w:r w:rsidRPr="00675C72">
        <w:rPr>
          <w:rFonts w:ascii="Times New Roman" w:eastAsia="Times New Roman" w:hAnsi="Times New Roman" w:cs="Times New Roman"/>
          <w:color w:val="333333"/>
          <w:sz w:val="24"/>
          <w:szCs w:val="24"/>
        </w:rPr>
        <w:t xml:space="preserve"> </w:t>
      </w:r>
      <w:r w:rsidRPr="00675C72">
        <w:rPr>
          <w:rFonts w:ascii="Times New Roman" w:hAnsi="Times New Roman" w:cs="Times New Roman"/>
          <w:sz w:val="24"/>
          <w:szCs w:val="24"/>
        </w:rPr>
        <w:t>https://www.csmonitor.com/Commentary/Opinion/2009/0324/p09s02-coop.html</w:t>
      </w:r>
    </w:p>
    <w:p w:rsidR="00963FA0" w:rsidRPr="00675C72" w:rsidRDefault="00963FA0" w:rsidP="00D74FE5">
      <w:pPr>
        <w:spacing w:line="480" w:lineRule="auto"/>
        <w:rPr>
          <w:rFonts w:ascii="Times New Roman" w:hAnsi="Times New Roman" w:cs="Times New Roman"/>
          <w:sz w:val="24"/>
          <w:szCs w:val="24"/>
        </w:rPr>
      </w:pPr>
    </w:p>
    <w:sectPr w:rsidR="00963FA0" w:rsidRPr="00675C7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55B8" w:rsidRDefault="001A55B8" w:rsidP="00E00521">
      <w:pPr>
        <w:spacing w:after="0" w:line="240" w:lineRule="auto"/>
      </w:pPr>
      <w:r>
        <w:separator/>
      </w:r>
    </w:p>
  </w:endnote>
  <w:endnote w:type="continuationSeparator" w:id="0">
    <w:p w:rsidR="001A55B8" w:rsidRDefault="001A55B8" w:rsidP="00E005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55B8" w:rsidRDefault="001A55B8" w:rsidP="00E00521">
      <w:pPr>
        <w:spacing w:after="0" w:line="240" w:lineRule="auto"/>
      </w:pPr>
      <w:r>
        <w:separator/>
      </w:r>
    </w:p>
  </w:footnote>
  <w:footnote w:type="continuationSeparator" w:id="0">
    <w:p w:rsidR="001A55B8" w:rsidRDefault="001A55B8" w:rsidP="00E005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521" w:rsidRPr="00E00521" w:rsidRDefault="00E00521" w:rsidP="00E00521">
    <w:pPr>
      <w:pStyle w:val="Header"/>
      <w:jc w:val="right"/>
      <w:rPr>
        <w:rFonts w:ascii="Times New Roman" w:hAnsi="Times New Roman" w:cs="Times New Roman"/>
        <w:sz w:val="24"/>
        <w:szCs w:val="24"/>
      </w:rPr>
    </w:pPr>
    <w:r w:rsidRPr="00E00521">
      <w:rPr>
        <w:rFonts w:ascii="Times New Roman" w:hAnsi="Times New Roman" w:cs="Times New Roman"/>
        <w:sz w:val="24"/>
        <w:szCs w:val="24"/>
      </w:rPr>
      <w:t xml:space="preserve">Surname </w:t>
    </w:r>
    <w:sdt>
      <w:sdtPr>
        <w:rPr>
          <w:rFonts w:ascii="Times New Roman" w:hAnsi="Times New Roman" w:cs="Times New Roman"/>
          <w:sz w:val="24"/>
          <w:szCs w:val="24"/>
        </w:rPr>
        <w:id w:val="-245419137"/>
        <w:docPartObj>
          <w:docPartGallery w:val="Page Numbers (Top of Page)"/>
          <w:docPartUnique/>
        </w:docPartObj>
      </w:sdtPr>
      <w:sdtEndPr>
        <w:rPr>
          <w:noProof/>
        </w:rPr>
      </w:sdtEndPr>
      <w:sdtContent>
        <w:r w:rsidRPr="00E00521">
          <w:rPr>
            <w:rFonts w:ascii="Times New Roman" w:hAnsi="Times New Roman" w:cs="Times New Roman"/>
            <w:sz w:val="24"/>
            <w:szCs w:val="24"/>
          </w:rPr>
          <w:fldChar w:fldCharType="begin"/>
        </w:r>
        <w:r w:rsidRPr="00E00521">
          <w:rPr>
            <w:rFonts w:ascii="Times New Roman" w:hAnsi="Times New Roman" w:cs="Times New Roman"/>
            <w:sz w:val="24"/>
            <w:szCs w:val="24"/>
          </w:rPr>
          <w:instrText xml:space="preserve"> PAGE   \* MERGEFORMAT </w:instrText>
        </w:r>
        <w:r w:rsidRPr="00E00521">
          <w:rPr>
            <w:rFonts w:ascii="Times New Roman" w:hAnsi="Times New Roman" w:cs="Times New Roman"/>
            <w:sz w:val="24"/>
            <w:szCs w:val="24"/>
          </w:rPr>
          <w:fldChar w:fldCharType="separate"/>
        </w:r>
        <w:r>
          <w:rPr>
            <w:rFonts w:ascii="Times New Roman" w:hAnsi="Times New Roman" w:cs="Times New Roman"/>
            <w:noProof/>
            <w:sz w:val="24"/>
            <w:szCs w:val="24"/>
          </w:rPr>
          <w:t>1</w:t>
        </w:r>
        <w:r w:rsidRPr="00E00521">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42742C"/>
    <w:multiLevelType w:val="multilevel"/>
    <w:tmpl w:val="3844D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1327"/>
    <w:rsid w:val="000116E6"/>
    <w:rsid w:val="00015A46"/>
    <w:rsid w:val="0002206A"/>
    <w:rsid w:val="00087E64"/>
    <w:rsid w:val="000E0475"/>
    <w:rsid w:val="00175ABA"/>
    <w:rsid w:val="00185E94"/>
    <w:rsid w:val="001A55B8"/>
    <w:rsid w:val="001B57EB"/>
    <w:rsid w:val="002228C1"/>
    <w:rsid w:val="00292EDB"/>
    <w:rsid w:val="00361F71"/>
    <w:rsid w:val="00366747"/>
    <w:rsid w:val="003A5F67"/>
    <w:rsid w:val="003D73C0"/>
    <w:rsid w:val="003E04ED"/>
    <w:rsid w:val="003F5786"/>
    <w:rsid w:val="00452DBF"/>
    <w:rsid w:val="00484720"/>
    <w:rsid w:val="004E3821"/>
    <w:rsid w:val="005A3DFD"/>
    <w:rsid w:val="00612848"/>
    <w:rsid w:val="0062305E"/>
    <w:rsid w:val="00627252"/>
    <w:rsid w:val="006403FA"/>
    <w:rsid w:val="00663733"/>
    <w:rsid w:val="00675C72"/>
    <w:rsid w:val="0068544C"/>
    <w:rsid w:val="0071098A"/>
    <w:rsid w:val="00731076"/>
    <w:rsid w:val="00742CC1"/>
    <w:rsid w:val="007D6F1B"/>
    <w:rsid w:val="0081376A"/>
    <w:rsid w:val="008407A2"/>
    <w:rsid w:val="0089479E"/>
    <w:rsid w:val="008D3BA6"/>
    <w:rsid w:val="00963FA0"/>
    <w:rsid w:val="0099420C"/>
    <w:rsid w:val="009E16B1"/>
    <w:rsid w:val="009E517E"/>
    <w:rsid w:val="00A1095F"/>
    <w:rsid w:val="00A1283A"/>
    <w:rsid w:val="00A652A6"/>
    <w:rsid w:val="00A967C4"/>
    <w:rsid w:val="00AB1CC2"/>
    <w:rsid w:val="00AF6601"/>
    <w:rsid w:val="00B21701"/>
    <w:rsid w:val="00B4485E"/>
    <w:rsid w:val="00BB604A"/>
    <w:rsid w:val="00C76CB6"/>
    <w:rsid w:val="00C92A11"/>
    <w:rsid w:val="00CA2BE5"/>
    <w:rsid w:val="00CD73EB"/>
    <w:rsid w:val="00D23D6E"/>
    <w:rsid w:val="00D74FE5"/>
    <w:rsid w:val="00D770A0"/>
    <w:rsid w:val="00D966F3"/>
    <w:rsid w:val="00DB44A9"/>
    <w:rsid w:val="00DF776B"/>
    <w:rsid w:val="00E00521"/>
    <w:rsid w:val="00E57253"/>
    <w:rsid w:val="00E96092"/>
    <w:rsid w:val="00EB5B68"/>
    <w:rsid w:val="00EC36E1"/>
    <w:rsid w:val="00EE3A85"/>
    <w:rsid w:val="00EF2881"/>
    <w:rsid w:val="00EF2EF1"/>
    <w:rsid w:val="00F30ADE"/>
    <w:rsid w:val="00F31CD8"/>
    <w:rsid w:val="00F6579E"/>
    <w:rsid w:val="00F71327"/>
    <w:rsid w:val="00F863D2"/>
    <w:rsid w:val="00FD5A93"/>
    <w:rsid w:val="00FE4D51"/>
    <w:rsid w:val="00FE72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F6601"/>
    <w:rPr>
      <w:color w:val="0000FF" w:themeColor="hyperlink"/>
      <w:u w:val="single"/>
    </w:rPr>
  </w:style>
  <w:style w:type="paragraph" w:styleId="Header">
    <w:name w:val="header"/>
    <w:basedOn w:val="Normal"/>
    <w:link w:val="HeaderChar"/>
    <w:uiPriority w:val="99"/>
    <w:unhideWhenUsed/>
    <w:rsid w:val="00E005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0521"/>
  </w:style>
  <w:style w:type="paragraph" w:styleId="Footer">
    <w:name w:val="footer"/>
    <w:basedOn w:val="Normal"/>
    <w:link w:val="FooterChar"/>
    <w:uiPriority w:val="99"/>
    <w:unhideWhenUsed/>
    <w:rsid w:val="00E005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052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F6601"/>
    <w:rPr>
      <w:color w:val="0000FF" w:themeColor="hyperlink"/>
      <w:u w:val="single"/>
    </w:rPr>
  </w:style>
  <w:style w:type="paragraph" w:styleId="Header">
    <w:name w:val="header"/>
    <w:basedOn w:val="Normal"/>
    <w:link w:val="HeaderChar"/>
    <w:uiPriority w:val="99"/>
    <w:unhideWhenUsed/>
    <w:rsid w:val="00E005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0521"/>
  </w:style>
  <w:style w:type="paragraph" w:styleId="Footer">
    <w:name w:val="footer"/>
    <w:basedOn w:val="Normal"/>
    <w:link w:val="FooterChar"/>
    <w:uiPriority w:val="99"/>
    <w:unhideWhenUsed/>
    <w:rsid w:val="00E005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05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2751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432</TotalTime>
  <Pages>6</Pages>
  <Words>1203</Words>
  <Characters>6863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Essy</dc:creator>
  <cp:lastModifiedBy>Essy</cp:lastModifiedBy>
  <cp:revision>73</cp:revision>
  <dcterms:created xsi:type="dcterms:W3CDTF">2019-04-13T09:35:00Z</dcterms:created>
  <dcterms:modified xsi:type="dcterms:W3CDTF">2019-04-14T04:18:00Z</dcterms:modified>
</cp:coreProperties>
</file>